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FE768" w14:textId="77777777" w:rsidR="00F53DDA" w:rsidRPr="00F53DDA" w:rsidRDefault="00F53DDA" w:rsidP="00F53DDA">
      <w:pPr>
        <w:ind w:right="-24" w:firstLine="284"/>
        <w:rPr>
          <w:rFonts w:ascii="Arial" w:hAnsi="Arial" w:cs="Arial"/>
          <w:b/>
          <w:sz w:val="20"/>
        </w:rPr>
      </w:pPr>
      <w:r w:rsidRPr="00F53DDA">
        <w:rPr>
          <w:rFonts w:ascii="Arial" w:hAnsi="Arial" w:cs="Arial"/>
          <w:b/>
          <w:sz w:val="20"/>
        </w:rPr>
        <w:t xml:space="preserve">ANNEE B </w:t>
      </w:r>
      <w:r w:rsidRPr="00F53DDA">
        <w:rPr>
          <w:rFonts w:ascii="Arial" w:hAnsi="Arial" w:cs="Arial"/>
          <w:b/>
          <w:sz w:val="20"/>
        </w:rPr>
        <w:tab/>
        <w:t xml:space="preserve">Dimanche 26 mai 2024 </w:t>
      </w:r>
      <w:r w:rsidRPr="00F53DDA">
        <w:rPr>
          <w:rFonts w:ascii="Arial" w:hAnsi="Arial" w:cs="Arial"/>
          <w:sz w:val="20"/>
        </w:rPr>
        <w:t xml:space="preserve">                                         </w:t>
      </w:r>
      <w:r w:rsidRPr="00F53DDA">
        <w:rPr>
          <w:rFonts w:ascii="Arial" w:hAnsi="Arial" w:cs="Arial"/>
          <w:b/>
          <w:sz w:val="20"/>
        </w:rPr>
        <w:t xml:space="preserve"> TRINITE</w:t>
      </w:r>
    </w:p>
    <w:p w14:paraId="530D3681" w14:textId="77777777" w:rsidR="00F53DDA" w:rsidRPr="00F53DDA" w:rsidRDefault="00F53DDA" w:rsidP="00F53DDA">
      <w:pPr>
        <w:ind w:right="-24"/>
        <w:rPr>
          <w:rFonts w:ascii="Arial" w:hAnsi="Arial" w:cs="Arial"/>
          <w:b/>
          <w:sz w:val="20"/>
        </w:rPr>
      </w:pPr>
    </w:p>
    <w:p w14:paraId="3CF0D5C5" w14:textId="77777777" w:rsidR="00F53DDA" w:rsidRPr="00F53DDA" w:rsidRDefault="00F53DDA" w:rsidP="00F53DDA">
      <w:pPr>
        <w:ind w:right="-24"/>
        <w:rPr>
          <w:rFonts w:ascii="Arial" w:hAnsi="Arial" w:cs="Arial"/>
          <w:sz w:val="20"/>
        </w:rPr>
      </w:pPr>
    </w:p>
    <w:p w14:paraId="7E45B769" w14:textId="77777777" w:rsidR="00F53DDA" w:rsidRPr="00F53DDA" w:rsidRDefault="00F53DDA" w:rsidP="00F53DDA">
      <w:pPr>
        <w:ind w:right="-24"/>
        <w:rPr>
          <w:rFonts w:ascii="Arial" w:hAnsi="Arial" w:cs="Arial"/>
          <w:sz w:val="20"/>
        </w:rPr>
      </w:pPr>
    </w:p>
    <w:p w14:paraId="539A36F9" w14:textId="77777777" w:rsidR="00F53DDA" w:rsidRPr="00F53DDA" w:rsidRDefault="00F53DDA" w:rsidP="00F53DDA">
      <w:pPr>
        <w:pStyle w:val="Titre2"/>
        <w:ind w:left="1276" w:right="-24" w:hanging="1276"/>
        <w:jc w:val="both"/>
        <w:rPr>
          <w:rFonts w:ascii="Arial" w:hAnsi="Arial" w:cs="Arial"/>
          <w:bCs/>
        </w:rPr>
      </w:pPr>
      <w:r w:rsidRPr="00F53DDA">
        <w:rPr>
          <w:rFonts w:ascii="Arial" w:hAnsi="Arial" w:cs="Arial"/>
          <w:b w:val="0"/>
          <w:bCs/>
        </w:rPr>
        <w:t>ACCUEIL</w:t>
      </w:r>
      <w:r w:rsidRPr="00F53DDA">
        <w:rPr>
          <w:rFonts w:ascii="Arial" w:hAnsi="Arial" w:cs="Arial"/>
          <w:b w:val="0"/>
        </w:rPr>
        <w:t> </w:t>
      </w:r>
      <w:r w:rsidRPr="00F53DDA">
        <w:rPr>
          <w:rFonts w:ascii="Arial" w:hAnsi="Arial" w:cs="Arial"/>
        </w:rPr>
        <w:t>:</w:t>
      </w:r>
      <w:r w:rsidRPr="00F53DDA">
        <w:rPr>
          <w:rFonts w:ascii="Arial" w:hAnsi="Arial" w:cs="Arial"/>
          <w:bCs/>
        </w:rPr>
        <w:t xml:space="preserve">      « Baptisez-les au nom du Père, et du Fils, et du Saint-Esprit. » Dieu est Trinité, il est Père, Fils et Esprit Saint. Dieu n’est pas un bloc de marbre, il est amour. Un amour qui circule entre le Père, le fils venu sur terre et leur !esprit de force et de consolation. Cet amour déborde et s’adresse à la Création entière. Aujourd’hui, laissons-nous aimer par la Trinité et rayonnons de son amour.</w:t>
      </w:r>
    </w:p>
    <w:p w14:paraId="5E3BC3CD" w14:textId="77777777" w:rsidR="00F53DDA" w:rsidRPr="00F53DDA" w:rsidRDefault="00F53DDA" w:rsidP="00F53DDA">
      <w:pPr>
        <w:ind w:left="1833" w:right="-24"/>
        <w:rPr>
          <w:rFonts w:ascii="Arial" w:hAnsi="Arial" w:cs="Arial"/>
          <w:b/>
          <w:sz w:val="20"/>
          <w:u w:val="single"/>
        </w:rPr>
      </w:pPr>
    </w:p>
    <w:p w14:paraId="35D3650B" w14:textId="77777777" w:rsidR="00F53DDA" w:rsidRPr="00F53DDA" w:rsidRDefault="00F53DDA" w:rsidP="00F53DDA">
      <w:pPr>
        <w:pStyle w:val="Retraitcorpsdetexte2"/>
        <w:tabs>
          <w:tab w:val="left" w:leader="dot" w:pos="4680"/>
        </w:tabs>
        <w:ind w:left="0" w:right="-24" w:firstLine="1276"/>
        <w:rPr>
          <w:szCs w:val="20"/>
        </w:rPr>
      </w:pPr>
      <w:r w:rsidRPr="00F53DDA">
        <w:rPr>
          <w:b/>
          <w:szCs w:val="20"/>
        </w:rPr>
        <w:t xml:space="preserve">-  </w:t>
      </w:r>
      <w:r w:rsidRPr="00F53DDA">
        <w:rPr>
          <w:szCs w:val="20"/>
        </w:rPr>
        <w:t>Gloire à Dieu Seigneur des univers</w:t>
      </w:r>
      <w:r w:rsidRPr="00F53DDA">
        <w:rPr>
          <w:szCs w:val="20"/>
        </w:rPr>
        <w:tab/>
      </w:r>
      <w:r w:rsidRPr="00F53DDA">
        <w:rPr>
          <w:szCs w:val="20"/>
        </w:rPr>
        <w:tab/>
      </w:r>
      <w:proofErr w:type="gramStart"/>
      <w:r w:rsidRPr="00F53DDA">
        <w:rPr>
          <w:szCs w:val="20"/>
        </w:rPr>
        <w:t>A  217</w:t>
      </w:r>
      <w:proofErr w:type="gramEnd"/>
      <w:r w:rsidRPr="00F53DDA">
        <w:rPr>
          <w:szCs w:val="20"/>
        </w:rPr>
        <w:tab/>
      </w:r>
      <w:r w:rsidRPr="00F53DDA">
        <w:rPr>
          <w:szCs w:val="20"/>
        </w:rPr>
        <w:tab/>
        <w:t>page</w:t>
      </w:r>
      <w:r w:rsidRPr="00F53DDA">
        <w:rPr>
          <w:szCs w:val="20"/>
        </w:rPr>
        <w:tab/>
        <w:t>190</w:t>
      </w:r>
      <w:r w:rsidRPr="00F53DDA">
        <w:rPr>
          <w:szCs w:val="20"/>
        </w:rPr>
        <w:tab/>
      </w:r>
    </w:p>
    <w:p w14:paraId="09D81B1C" w14:textId="77777777" w:rsidR="00F53DDA" w:rsidRPr="00F53DDA" w:rsidRDefault="00F53DDA" w:rsidP="00F53DDA">
      <w:pPr>
        <w:pStyle w:val="Retraitcorpsdetexte2"/>
        <w:tabs>
          <w:tab w:val="left" w:leader="dot" w:pos="4680"/>
        </w:tabs>
        <w:ind w:left="0" w:right="-24" w:firstLine="1276"/>
        <w:rPr>
          <w:szCs w:val="20"/>
        </w:rPr>
      </w:pPr>
      <w:r w:rsidRPr="00F53DDA">
        <w:rPr>
          <w:szCs w:val="20"/>
        </w:rPr>
        <w:t>-  Nous chanterons pour toi</w:t>
      </w:r>
      <w:r w:rsidRPr="00F53DDA">
        <w:rPr>
          <w:szCs w:val="20"/>
        </w:rPr>
        <w:tab/>
      </w:r>
      <w:r w:rsidRPr="00F53DDA">
        <w:rPr>
          <w:szCs w:val="20"/>
        </w:rPr>
        <w:tab/>
        <w:t>K   38</w:t>
      </w:r>
      <w:r w:rsidRPr="00F53DDA">
        <w:rPr>
          <w:szCs w:val="20"/>
        </w:rPr>
        <w:tab/>
      </w:r>
      <w:r w:rsidRPr="00F53DDA">
        <w:rPr>
          <w:szCs w:val="20"/>
        </w:rPr>
        <w:tab/>
      </w:r>
      <w:r w:rsidRPr="00F53DDA">
        <w:rPr>
          <w:szCs w:val="20"/>
        </w:rPr>
        <w:tab/>
        <w:t>379   1-2-6-14</w:t>
      </w:r>
    </w:p>
    <w:p w14:paraId="4294B8EB" w14:textId="77777777" w:rsidR="00F53DDA" w:rsidRPr="00F53DDA" w:rsidRDefault="00F53DDA" w:rsidP="00F53DDA">
      <w:pPr>
        <w:pStyle w:val="Retraitcorpsdetexte2"/>
        <w:tabs>
          <w:tab w:val="left" w:leader="dot" w:pos="4680"/>
        </w:tabs>
        <w:ind w:left="0" w:right="-24" w:firstLine="1276"/>
        <w:rPr>
          <w:b/>
          <w:szCs w:val="20"/>
        </w:rPr>
      </w:pPr>
      <w:r w:rsidRPr="00F53DDA">
        <w:rPr>
          <w:szCs w:val="20"/>
        </w:rPr>
        <w:t>-  En marchant vers toi</w:t>
      </w:r>
      <w:r w:rsidRPr="00F53DDA">
        <w:rPr>
          <w:szCs w:val="20"/>
        </w:rPr>
        <w:tab/>
      </w:r>
      <w:r w:rsidRPr="00F53DDA">
        <w:rPr>
          <w:szCs w:val="20"/>
        </w:rPr>
        <w:tab/>
        <w:t>D  380</w:t>
      </w:r>
      <w:r w:rsidRPr="00F53DDA">
        <w:rPr>
          <w:szCs w:val="20"/>
        </w:rPr>
        <w:tab/>
      </w:r>
      <w:r w:rsidRPr="00F53DDA">
        <w:rPr>
          <w:szCs w:val="20"/>
        </w:rPr>
        <w:tab/>
      </w:r>
      <w:r w:rsidRPr="00F53DDA">
        <w:rPr>
          <w:szCs w:val="20"/>
        </w:rPr>
        <w:tab/>
        <w:t>266</w:t>
      </w:r>
      <w:r w:rsidRPr="00F53DDA">
        <w:rPr>
          <w:szCs w:val="20"/>
        </w:rPr>
        <w:tab/>
      </w:r>
      <w:r w:rsidRPr="00F53DDA">
        <w:rPr>
          <w:b/>
          <w:szCs w:val="20"/>
        </w:rPr>
        <w:tab/>
      </w:r>
      <w:r w:rsidRPr="00F53DDA">
        <w:rPr>
          <w:b/>
          <w:szCs w:val="20"/>
        </w:rPr>
        <w:tab/>
      </w:r>
    </w:p>
    <w:p w14:paraId="5E86EE9A" w14:textId="77777777" w:rsidR="00F53DDA" w:rsidRPr="00F53DDA" w:rsidRDefault="00F53DDA" w:rsidP="00F53DDA">
      <w:pPr>
        <w:pStyle w:val="Retraitcorpsdetexte2"/>
        <w:tabs>
          <w:tab w:val="left" w:leader="dot" w:pos="4680"/>
        </w:tabs>
        <w:ind w:left="0" w:right="-24" w:firstLine="0"/>
        <w:rPr>
          <w:b/>
          <w:szCs w:val="20"/>
        </w:rPr>
      </w:pPr>
    </w:p>
    <w:p w14:paraId="797C84F9" w14:textId="77777777" w:rsidR="00F53DDA" w:rsidRDefault="00F53DDA" w:rsidP="00F53DDA">
      <w:pPr>
        <w:ind w:right="-24"/>
        <w:rPr>
          <w:rFonts w:ascii="Arial" w:hAnsi="Arial" w:cs="Arial"/>
          <w:sz w:val="20"/>
          <w:u w:val="single"/>
        </w:rPr>
      </w:pPr>
      <w:r w:rsidRPr="00F53DDA">
        <w:rPr>
          <w:rFonts w:ascii="Arial" w:hAnsi="Arial" w:cs="Arial"/>
          <w:sz w:val="20"/>
          <w:u w:val="single"/>
        </w:rPr>
        <w:t>Pardon et Gloire à Dieu festif.</w:t>
      </w:r>
    </w:p>
    <w:p w14:paraId="39064E67" w14:textId="77777777" w:rsidR="00040AF3" w:rsidRPr="00F53DDA" w:rsidRDefault="00040AF3" w:rsidP="00F53DDA">
      <w:pPr>
        <w:ind w:right="-24"/>
        <w:rPr>
          <w:rFonts w:ascii="Arial" w:hAnsi="Arial" w:cs="Arial"/>
          <w:sz w:val="20"/>
          <w:u w:val="single"/>
        </w:rPr>
      </w:pPr>
    </w:p>
    <w:p w14:paraId="41FA8854" w14:textId="77777777" w:rsidR="00F53DDA" w:rsidRPr="00F53DDA" w:rsidRDefault="00F53DDA" w:rsidP="00F53DDA">
      <w:pPr>
        <w:ind w:right="-24"/>
        <w:rPr>
          <w:rFonts w:ascii="Arial" w:hAnsi="Arial" w:cs="Arial"/>
          <w:i/>
          <w:sz w:val="20"/>
        </w:rPr>
      </w:pPr>
    </w:p>
    <w:p w14:paraId="434CE039" w14:textId="77777777" w:rsidR="00F53DDA" w:rsidRPr="00F53DDA" w:rsidRDefault="00F53DDA" w:rsidP="00F53DDA">
      <w:pPr>
        <w:ind w:left="1276" w:right="-24" w:hanging="1276"/>
        <w:jc w:val="both"/>
        <w:rPr>
          <w:rFonts w:ascii="Arial" w:hAnsi="Arial" w:cs="Arial"/>
          <w:b/>
          <w:i/>
          <w:sz w:val="20"/>
        </w:rPr>
      </w:pPr>
      <w:r w:rsidRPr="00F53DDA">
        <w:rPr>
          <w:rFonts w:ascii="Arial" w:hAnsi="Arial" w:cs="Arial"/>
          <w:sz w:val="20"/>
          <w:u w:val="single"/>
        </w:rPr>
        <w:t>1</w:t>
      </w:r>
      <w:r w:rsidRPr="00F53DDA">
        <w:rPr>
          <w:rFonts w:ascii="Arial" w:hAnsi="Arial" w:cs="Arial"/>
          <w:sz w:val="20"/>
          <w:u w:val="single"/>
          <w:vertAlign w:val="superscript"/>
        </w:rPr>
        <w:t>ère</w:t>
      </w:r>
      <w:r w:rsidRPr="00F53DDA">
        <w:rPr>
          <w:rFonts w:ascii="Arial" w:hAnsi="Arial" w:cs="Arial"/>
          <w:sz w:val="20"/>
          <w:u w:val="single"/>
        </w:rPr>
        <w:t xml:space="preserve"> lecture</w:t>
      </w:r>
      <w:r w:rsidRPr="00F53DDA">
        <w:rPr>
          <w:rFonts w:ascii="Arial" w:hAnsi="Arial" w:cs="Arial"/>
          <w:b/>
          <w:sz w:val="20"/>
          <w:u w:val="single"/>
        </w:rPr>
        <w:t> </w:t>
      </w:r>
      <w:r w:rsidRPr="00F53DDA">
        <w:rPr>
          <w:rFonts w:ascii="Arial" w:hAnsi="Arial" w:cs="Arial"/>
          <w:sz w:val="20"/>
        </w:rPr>
        <w:t xml:space="preserve">: </w:t>
      </w:r>
      <w:r w:rsidRPr="00F53DDA">
        <w:rPr>
          <w:rFonts w:ascii="Arial" w:hAnsi="Arial" w:cs="Arial"/>
          <w:b/>
          <w:sz w:val="20"/>
        </w:rPr>
        <w:t>Le Seigneur est Dieu : accueillons dans la foi cette révélation transmise par Moïse au Peuple      d’Israël.</w:t>
      </w:r>
    </w:p>
    <w:p w14:paraId="7742BF26" w14:textId="77777777" w:rsidR="00F53DDA" w:rsidRPr="00F53DDA" w:rsidRDefault="00F53DDA" w:rsidP="00F53DDA">
      <w:pPr>
        <w:ind w:left="1276" w:right="-24" w:hanging="1276"/>
        <w:rPr>
          <w:rFonts w:ascii="Arial" w:hAnsi="Arial" w:cs="Arial"/>
          <w:sz w:val="20"/>
        </w:rPr>
      </w:pPr>
    </w:p>
    <w:p w14:paraId="56AC09D7" w14:textId="77777777" w:rsidR="00F53DDA" w:rsidRPr="00F53DDA" w:rsidRDefault="00F53DDA" w:rsidP="00F53DDA">
      <w:pPr>
        <w:ind w:left="1276" w:right="-24" w:hanging="1276"/>
        <w:rPr>
          <w:rFonts w:ascii="Arial" w:hAnsi="Arial" w:cs="Arial"/>
          <w:b/>
          <w:sz w:val="20"/>
        </w:rPr>
      </w:pPr>
      <w:r w:rsidRPr="00F53DDA">
        <w:rPr>
          <w:rFonts w:ascii="Arial" w:hAnsi="Arial" w:cs="Arial"/>
          <w:sz w:val="20"/>
          <w:u w:val="single"/>
        </w:rPr>
        <w:t>PSAUME :</w:t>
      </w:r>
      <w:r w:rsidRPr="00F53DDA">
        <w:rPr>
          <w:rFonts w:ascii="Arial" w:hAnsi="Arial" w:cs="Arial"/>
          <w:sz w:val="20"/>
        </w:rPr>
        <w:t xml:space="preserve">    </w:t>
      </w:r>
      <w:r w:rsidRPr="00F53DDA">
        <w:rPr>
          <w:rFonts w:ascii="Arial" w:hAnsi="Arial" w:cs="Arial"/>
          <w:b/>
          <w:sz w:val="20"/>
        </w:rPr>
        <w:t>Heureux le peuple dont le Seigneur est le Dieu.</w:t>
      </w:r>
    </w:p>
    <w:p w14:paraId="210272D2" w14:textId="77777777" w:rsidR="00F53DDA" w:rsidRPr="00F53DDA" w:rsidRDefault="00F53DDA" w:rsidP="00F53DDA">
      <w:pPr>
        <w:ind w:left="1276" w:right="-24" w:hanging="1276"/>
        <w:rPr>
          <w:rFonts w:ascii="Arial" w:hAnsi="Arial" w:cs="Arial"/>
          <w:b/>
          <w:sz w:val="20"/>
          <w:u w:val="single"/>
        </w:rPr>
      </w:pPr>
    </w:p>
    <w:p w14:paraId="75FBA379" w14:textId="77777777" w:rsidR="00F53DDA" w:rsidRPr="00F53DDA" w:rsidRDefault="00F53DDA" w:rsidP="00F53DDA">
      <w:pPr>
        <w:ind w:left="1276" w:right="-24" w:hanging="1276"/>
        <w:jc w:val="both"/>
        <w:rPr>
          <w:rFonts w:ascii="Arial" w:hAnsi="Arial" w:cs="Arial"/>
          <w:b/>
          <w:sz w:val="20"/>
        </w:rPr>
      </w:pPr>
      <w:r w:rsidRPr="00F53DDA">
        <w:rPr>
          <w:rFonts w:ascii="Arial" w:hAnsi="Arial" w:cs="Arial"/>
          <w:sz w:val="20"/>
          <w:u w:val="single"/>
        </w:rPr>
        <w:t>2</w:t>
      </w:r>
      <w:r w:rsidRPr="00F53DDA">
        <w:rPr>
          <w:rFonts w:ascii="Arial" w:hAnsi="Arial" w:cs="Arial"/>
          <w:sz w:val="20"/>
          <w:u w:val="single"/>
          <w:vertAlign w:val="superscript"/>
        </w:rPr>
        <w:t>ème</w:t>
      </w:r>
      <w:r w:rsidRPr="00F53DDA">
        <w:rPr>
          <w:rFonts w:ascii="Arial" w:hAnsi="Arial" w:cs="Arial"/>
          <w:sz w:val="20"/>
          <w:u w:val="single"/>
        </w:rPr>
        <w:t xml:space="preserve"> lecture</w:t>
      </w:r>
      <w:r w:rsidRPr="00F53DDA">
        <w:rPr>
          <w:rFonts w:ascii="Arial" w:hAnsi="Arial" w:cs="Arial"/>
          <w:b/>
          <w:sz w:val="20"/>
          <w:u w:val="single"/>
        </w:rPr>
        <w:t> </w:t>
      </w:r>
      <w:r w:rsidRPr="00F53DDA">
        <w:rPr>
          <w:rFonts w:ascii="Arial" w:hAnsi="Arial" w:cs="Arial"/>
          <w:b/>
          <w:sz w:val="20"/>
        </w:rPr>
        <w:t xml:space="preserve">:    Le Seigneur fait de nous ses enfants : réjouissons-nous avec St Paul </w:t>
      </w:r>
    </w:p>
    <w:p w14:paraId="51BB5A35" w14:textId="77777777" w:rsidR="00F53DDA" w:rsidRPr="00F53DDA" w:rsidRDefault="00F53DDA" w:rsidP="00F53DDA">
      <w:pPr>
        <w:ind w:left="1276" w:right="-24"/>
        <w:jc w:val="both"/>
        <w:rPr>
          <w:rFonts w:ascii="Arial" w:hAnsi="Arial" w:cs="Arial"/>
          <w:b/>
          <w:sz w:val="20"/>
        </w:rPr>
      </w:pPr>
      <w:proofErr w:type="gramStart"/>
      <w:r w:rsidRPr="00F53DDA">
        <w:rPr>
          <w:rFonts w:ascii="Arial" w:hAnsi="Arial" w:cs="Arial"/>
          <w:b/>
          <w:sz w:val="20"/>
        </w:rPr>
        <w:t>de</w:t>
      </w:r>
      <w:proofErr w:type="gramEnd"/>
      <w:r w:rsidRPr="00F53DDA">
        <w:rPr>
          <w:rFonts w:ascii="Arial" w:hAnsi="Arial" w:cs="Arial"/>
          <w:b/>
          <w:sz w:val="20"/>
        </w:rPr>
        <w:t xml:space="preserve"> cette révélation de l’amour trinitaire.</w:t>
      </w:r>
    </w:p>
    <w:p w14:paraId="1B8089D5" w14:textId="77777777" w:rsidR="00F53DDA" w:rsidRPr="00F53DDA" w:rsidRDefault="00F53DDA" w:rsidP="00F53DDA">
      <w:pPr>
        <w:ind w:left="1276" w:right="-24" w:hanging="1276"/>
        <w:rPr>
          <w:rFonts w:ascii="Arial" w:hAnsi="Arial" w:cs="Arial"/>
          <w:sz w:val="20"/>
        </w:rPr>
      </w:pPr>
    </w:p>
    <w:p w14:paraId="2D347D68" w14:textId="77777777" w:rsidR="00F53DDA" w:rsidRPr="00F53DDA" w:rsidRDefault="00F53DDA" w:rsidP="00040AF3">
      <w:pPr>
        <w:ind w:left="1134" w:right="-24" w:hanging="1134"/>
        <w:rPr>
          <w:rFonts w:ascii="Arial" w:hAnsi="Arial" w:cs="Arial"/>
          <w:sz w:val="20"/>
        </w:rPr>
      </w:pPr>
      <w:r w:rsidRPr="00F53DDA">
        <w:rPr>
          <w:rFonts w:ascii="Arial" w:hAnsi="Arial" w:cs="Arial"/>
          <w:sz w:val="20"/>
          <w:u w:val="single"/>
        </w:rPr>
        <w:t>ACCLAMATION DE L’EVANGILE</w:t>
      </w:r>
      <w:r w:rsidRPr="00F53DDA">
        <w:rPr>
          <w:rFonts w:ascii="Arial" w:hAnsi="Arial" w:cs="Arial"/>
          <w:sz w:val="20"/>
        </w:rPr>
        <w:t xml:space="preserve"> :   </w:t>
      </w:r>
    </w:p>
    <w:p w14:paraId="51BBCE21" w14:textId="77777777" w:rsidR="00F53DDA" w:rsidRPr="00F53DDA" w:rsidRDefault="00F53DDA" w:rsidP="00040AF3">
      <w:pPr>
        <w:ind w:left="1134" w:right="-24" w:hanging="1134"/>
        <w:rPr>
          <w:rFonts w:ascii="Arial" w:hAnsi="Arial" w:cs="Arial"/>
          <w:sz w:val="20"/>
        </w:rPr>
      </w:pPr>
      <w:r w:rsidRPr="00F53DDA">
        <w:rPr>
          <w:rFonts w:ascii="Arial" w:hAnsi="Arial" w:cs="Arial"/>
          <w:sz w:val="20"/>
          <w:u w:val="single"/>
        </w:rPr>
        <w:t>EVANGILE + HOMELIE + PROFESSION DE  FOI</w:t>
      </w:r>
      <w:r w:rsidRPr="00F53DDA">
        <w:rPr>
          <w:rFonts w:ascii="Arial" w:hAnsi="Arial" w:cs="Arial"/>
          <w:sz w:val="20"/>
        </w:rPr>
        <w:t> = récité : Nous croyons</w:t>
      </w:r>
    </w:p>
    <w:p w14:paraId="2CDFAF8A" w14:textId="77777777" w:rsidR="00F53DDA" w:rsidRPr="00F53DDA" w:rsidRDefault="00F53DDA" w:rsidP="00040AF3">
      <w:pPr>
        <w:ind w:left="1134" w:right="-24" w:hanging="1134"/>
        <w:rPr>
          <w:rFonts w:ascii="Arial" w:hAnsi="Arial" w:cs="Arial"/>
          <w:sz w:val="20"/>
        </w:rPr>
      </w:pPr>
    </w:p>
    <w:p w14:paraId="1C5E1C06" w14:textId="77777777" w:rsidR="00F53DDA" w:rsidRPr="00F53DDA" w:rsidRDefault="00F53DDA" w:rsidP="00F53DDA">
      <w:pPr>
        <w:ind w:right="-24"/>
        <w:rPr>
          <w:rFonts w:ascii="Arial" w:hAnsi="Arial" w:cs="Arial"/>
          <w:sz w:val="20"/>
        </w:rPr>
      </w:pPr>
      <w:r w:rsidRPr="00F53DDA">
        <w:rPr>
          <w:rFonts w:ascii="Arial" w:hAnsi="Arial" w:cs="Arial"/>
          <w:sz w:val="20"/>
          <w:u w:val="single"/>
        </w:rPr>
        <w:t>PRIERES UNIVERSELLES :</w:t>
      </w:r>
      <w:r w:rsidRPr="00F53DDA">
        <w:rPr>
          <w:rFonts w:ascii="Arial" w:hAnsi="Arial" w:cs="Arial"/>
          <w:sz w:val="20"/>
        </w:rPr>
        <w:t xml:space="preserve">  </w:t>
      </w:r>
      <w:r w:rsidRPr="00F53DDA">
        <w:rPr>
          <w:rFonts w:ascii="Arial" w:hAnsi="Arial" w:cs="Arial"/>
          <w:bCs/>
          <w:sz w:val="20"/>
        </w:rPr>
        <w:t xml:space="preserve">Refrain : </w:t>
      </w:r>
      <w:r w:rsidRPr="00F53DDA">
        <w:rPr>
          <w:rFonts w:ascii="Arial" w:hAnsi="Arial" w:cs="Arial"/>
          <w:b/>
          <w:bCs/>
          <w:sz w:val="20"/>
        </w:rPr>
        <w:t>Par Jésus-Christ ton serviteur, nous te prions, Seigneur.</w:t>
      </w:r>
    </w:p>
    <w:p w14:paraId="6165D251" w14:textId="77777777" w:rsidR="00F53DDA" w:rsidRPr="00F53DDA" w:rsidRDefault="00F53DDA" w:rsidP="00F53DDA">
      <w:pPr>
        <w:ind w:right="-24"/>
        <w:rPr>
          <w:rFonts w:ascii="Arial" w:hAnsi="Arial" w:cs="Arial"/>
          <w:sz w:val="20"/>
          <w:u w:val="single"/>
        </w:rPr>
      </w:pPr>
    </w:p>
    <w:p w14:paraId="1A4259DA" w14:textId="77777777" w:rsidR="00F53DDA" w:rsidRPr="00F53DDA" w:rsidRDefault="00F53DDA" w:rsidP="00F53DDA">
      <w:pPr>
        <w:ind w:right="-24"/>
        <w:jc w:val="both"/>
        <w:rPr>
          <w:rFonts w:ascii="Arial" w:hAnsi="Arial" w:cs="Arial"/>
          <w:sz w:val="20"/>
        </w:rPr>
      </w:pPr>
      <w:r w:rsidRPr="00F53DDA">
        <w:rPr>
          <w:rFonts w:ascii="Arial" w:hAnsi="Arial" w:cs="Arial"/>
          <w:sz w:val="20"/>
          <w:u w:val="single"/>
        </w:rPr>
        <w:t>Prêtre</w:t>
      </w:r>
      <w:r w:rsidRPr="00F53DDA">
        <w:rPr>
          <w:rFonts w:ascii="Arial" w:hAnsi="Arial" w:cs="Arial"/>
          <w:sz w:val="20"/>
        </w:rPr>
        <w:t xml:space="preserve"> :</w:t>
      </w:r>
      <w:r w:rsidRPr="00F53DDA">
        <w:rPr>
          <w:rFonts w:ascii="Arial" w:hAnsi="Arial" w:cs="Arial"/>
          <w:sz w:val="20"/>
        </w:rPr>
        <w:tab/>
        <w:t xml:space="preserve">   </w:t>
      </w:r>
      <w:r w:rsidRPr="00F53DDA">
        <w:rPr>
          <w:rFonts w:ascii="Arial" w:hAnsi="Arial" w:cs="Arial"/>
          <w:b/>
          <w:sz w:val="20"/>
        </w:rPr>
        <w:t>Habités et portés par l’Esprit, prions le Père au nom de Jésus son fils.</w:t>
      </w:r>
    </w:p>
    <w:p w14:paraId="7E7DAD4C" w14:textId="77777777" w:rsidR="00F53DDA" w:rsidRPr="00F53DDA" w:rsidRDefault="00F53DDA" w:rsidP="00F53DDA">
      <w:pPr>
        <w:ind w:right="-24"/>
        <w:jc w:val="both"/>
        <w:rPr>
          <w:rFonts w:ascii="Arial" w:hAnsi="Arial" w:cs="Arial"/>
          <w:sz w:val="20"/>
        </w:rPr>
      </w:pPr>
    </w:p>
    <w:p w14:paraId="366E4A26" w14:textId="77777777" w:rsidR="00F53DDA" w:rsidRPr="00F53DDA" w:rsidRDefault="00F53DDA" w:rsidP="00F53DDA">
      <w:pPr>
        <w:ind w:left="426" w:right="-24"/>
        <w:jc w:val="both"/>
        <w:rPr>
          <w:rFonts w:ascii="Arial" w:hAnsi="Arial" w:cs="Arial"/>
          <w:b/>
          <w:sz w:val="20"/>
        </w:rPr>
      </w:pPr>
      <w:r w:rsidRPr="00F53DDA">
        <w:rPr>
          <w:rFonts w:ascii="Arial" w:hAnsi="Arial" w:cs="Arial"/>
          <w:sz w:val="20"/>
        </w:rPr>
        <w:t>1</w:t>
      </w:r>
      <w:r w:rsidRPr="00F53DDA">
        <w:rPr>
          <w:rFonts w:ascii="Arial" w:hAnsi="Arial" w:cs="Arial"/>
          <w:b/>
          <w:sz w:val="20"/>
        </w:rPr>
        <w:t xml:space="preserve">° Dieu de tendresse et de paix, nous te prions pour ceux qui construisent leur vie sur l’amour, </w:t>
      </w:r>
    </w:p>
    <w:p w14:paraId="401F724A" w14:textId="77777777" w:rsidR="00F53DDA" w:rsidRPr="00F53DDA" w:rsidRDefault="00F53DDA" w:rsidP="00F53DDA">
      <w:pPr>
        <w:ind w:left="426" w:right="-24"/>
        <w:jc w:val="both"/>
        <w:rPr>
          <w:rFonts w:ascii="Arial" w:hAnsi="Arial" w:cs="Arial"/>
          <w:b/>
          <w:sz w:val="20"/>
        </w:rPr>
      </w:pPr>
      <w:r w:rsidRPr="00F53DDA">
        <w:rPr>
          <w:rFonts w:ascii="Arial" w:hAnsi="Arial" w:cs="Arial"/>
          <w:b/>
          <w:sz w:val="20"/>
        </w:rPr>
        <w:t xml:space="preserve">    </w:t>
      </w:r>
      <w:proofErr w:type="gramStart"/>
      <w:r w:rsidRPr="00F53DDA">
        <w:rPr>
          <w:rFonts w:ascii="Arial" w:hAnsi="Arial" w:cs="Arial"/>
          <w:b/>
          <w:sz w:val="20"/>
        </w:rPr>
        <w:t>et</w:t>
      </w:r>
      <w:proofErr w:type="gramEnd"/>
      <w:r w:rsidRPr="00F53DDA">
        <w:rPr>
          <w:rFonts w:ascii="Arial" w:hAnsi="Arial" w:cs="Arial"/>
          <w:b/>
          <w:sz w:val="20"/>
        </w:rPr>
        <w:t xml:space="preserve"> pour ceux qui recherchent l’unité par le lien de la paix. Montre-leur ton visage.</w:t>
      </w:r>
    </w:p>
    <w:p w14:paraId="11705C99" w14:textId="77777777" w:rsidR="00F53DDA" w:rsidRPr="00F53DDA" w:rsidRDefault="00F53DDA" w:rsidP="00F53DDA">
      <w:pPr>
        <w:ind w:left="360" w:right="-24"/>
        <w:jc w:val="both"/>
        <w:rPr>
          <w:rFonts w:ascii="Arial" w:hAnsi="Arial" w:cs="Arial"/>
          <w:b/>
          <w:sz w:val="20"/>
        </w:rPr>
      </w:pPr>
    </w:p>
    <w:p w14:paraId="1E9D19A6" w14:textId="77777777" w:rsidR="00F53DDA" w:rsidRPr="00F53DDA" w:rsidRDefault="00F53DDA" w:rsidP="00F53DDA">
      <w:pPr>
        <w:ind w:left="426" w:right="-24"/>
        <w:jc w:val="both"/>
        <w:rPr>
          <w:rFonts w:ascii="Arial" w:hAnsi="Arial" w:cs="Arial"/>
          <w:b/>
          <w:sz w:val="20"/>
        </w:rPr>
      </w:pPr>
      <w:r w:rsidRPr="00F53DDA">
        <w:rPr>
          <w:rFonts w:ascii="Arial" w:hAnsi="Arial" w:cs="Arial"/>
          <w:b/>
          <w:sz w:val="20"/>
        </w:rPr>
        <w:t xml:space="preserve">2°  Dieu de tendresse et de paix, nous te confions le monde des hommes divisé, meurtri, </w:t>
      </w:r>
    </w:p>
    <w:p w14:paraId="0BEDB466" w14:textId="77777777" w:rsidR="00F53DDA" w:rsidRPr="00F53DDA" w:rsidRDefault="00F53DDA" w:rsidP="00F53DDA">
      <w:pPr>
        <w:ind w:left="426" w:right="-24"/>
        <w:jc w:val="both"/>
        <w:rPr>
          <w:rFonts w:ascii="Arial" w:hAnsi="Arial" w:cs="Arial"/>
          <w:b/>
          <w:sz w:val="20"/>
        </w:rPr>
      </w:pPr>
      <w:r w:rsidRPr="00F53DDA">
        <w:rPr>
          <w:rFonts w:ascii="Arial" w:hAnsi="Arial" w:cs="Arial"/>
          <w:b/>
          <w:sz w:val="20"/>
        </w:rPr>
        <w:t xml:space="preserve">     </w:t>
      </w:r>
      <w:proofErr w:type="gramStart"/>
      <w:r w:rsidRPr="00F53DDA">
        <w:rPr>
          <w:rFonts w:ascii="Arial" w:hAnsi="Arial" w:cs="Arial"/>
          <w:b/>
          <w:sz w:val="20"/>
        </w:rPr>
        <w:t>si</w:t>
      </w:r>
      <w:proofErr w:type="gramEnd"/>
      <w:r w:rsidRPr="00F53DDA">
        <w:rPr>
          <w:rFonts w:ascii="Arial" w:hAnsi="Arial" w:cs="Arial"/>
          <w:b/>
          <w:sz w:val="20"/>
        </w:rPr>
        <w:t xml:space="preserve"> peu   fraternel… Que ton esprit éveille en lui le désir de l’unité.</w:t>
      </w:r>
    </w:p>
    <w:p w14:paraId="392E5E49" w14:textId="77777777" w:rsidR="00F53DDA" w:rsidRPr="00F53DDA" w:rsidRDefault="00F53DDA" w:rsidP="00F53DDA">
      <w:pPr>
        <w:ind w:left="360" w:right="-24"/>
        <w:jc w:val="both"/>
        <w:rPr>
          <w:rFonts w:ascii="Arial" w:hAnsi="Arial" w:cs="Arial"/>
          <w:b/>
          <w:sz w:val="20"/>
        </w:rPr>
      </w:pPr>
    </w:p>
    <w:p w14:paraId="42E3D6F5" w14:textId="77777777" w:rsidR="00F53DDA" w:rsidRPr="00F53DDA" w:rsidRDefault="00F53DDA" w:rsidP="00F53DDA">
      <w:pPr>
        <w:ind w:left="426" w:right="-24"/>
        <w:jc w:val="both"/>
        <w:rPr>
          <w:rFonts w:ascii="Arial" w:hAnsi="Arial" w:cs="Arial"/>
          <w:b/>
          <w:sz w:val="20"/>
        </w:rPr>
      </w:pPr>
      <w:r w:rsidRPr="00F53DDA">
        <w:rPr>
          <w:rFonts w:ascii="Arial" w:hAnsi="Arial" w:cs="Arial"/>
          <w:b/>
          <w:sz w:val="20"/>
        </w:rPr>
        <w:t xml:space="preserve">3° Dieu de tendresse et de paix, nous t’implorons pour l’Eglise… qu’elle sache,   </w:t>
      </w:r>
    </w:p>
    <w:p w14:paraId="39BA56F0" w14:textId="77777777" w:rsidR="00F53DDA" w:rsidRPr="00F53DDA" w:rsidRDefault="00F53DDA" w:rsidP="00F53DDA">
      <w:pPr>
        <w:ind w:left="426" w:right="-24"/>
        <w:jc w:val="both"/>
        <w:rPr>
          <w:rFonts w:ascii="Arial" w:hAnsi="Arial" w:cs="Arial"/>
          <w:b/>
          <w:sz w:val="20"/>
        </w:rPr>
      </w:pPr>
      <w:r w:rsidRPr="00F53DDA">
        <w:rPr>
          <w:rFonts w:ascii="Arial" w:hAnsi="Arial" w:cs="Arial"/>
          <w:b/>
          <w:sz w:val="20"/>
        </w:rPr>
        <w:t xml:space="preserve">    </w:t>
      </w:r>
      <w:proofErr w:type="gramStart"/>
      <w:r w:rsidRPr="00F53DDA">
        <w:rPr>
          <w:rFonts w:ascii="Arial" w:hAnsi="Arial" w:cs="Arial"/>
          <w:b/>
          <w:sz w:val="20"/>
        </w:rPr>
        <w:t>dans</w:t>
      </w:r>
      <w:proofErr w:type="gramEnd"/>
      <w:r w:rsidRPr="00F53DDA">
        <w:rPr>
          <w:rFonts w:ascii="Arial" w:hAnsi="Arial" w:cs="Arial"/>
          <w:b/>
          <w:sz w:val="20"/>
        </w:rPr>
        <w:t xml:space="preserve"> le respect des différences, proposer des chemins de rencontre.</w:t>
      </w:r>
    </w:p>
    <w:p w14:paraId="3CA5F82D" w14:textId="77777777" w:rsidR="00F53DDA" w:rsidRPr="00F53DDA" w:rsidRDefault="00F53DDA" w:rsidP="00F53DDA">
      <w:pPr>
        <w:ind w:left="142" w:right="-24"/>
        <w:jc w:val="both"/>
        <w:rPr>
          <w:rFonts w:ascii="Arial" w:hAnsi="Arial" w:cs="Arial"/>
          <w:b/>
          <w:sz w:val="20"/>
        </w:rPr>
      </w:pPr>
    </w:p>
    <w:p w14:paraId="462E98A9" w14:textId="77777777" w:rsidR="00F53DDA" w:rsidRPr="00F53DDA" w:rsidRDefault="00F53DDA" w:rsidP="00F53DDA">
      <w:pPr>
        <w:ind w:left="426" w:right="-24"/>
        <w:jc w:val="both"/>
        <w:rPr>
          <w:rFonts w:ascii="Arial" w:hAnsi="Arial" w:cs="Arial"/>
          <w:b/>
          <w:sz w:val="20"/>
        </w:rPr>
      </w:pPr>
      <w:r w:rsidRPr="00F53DDA">
        <w:rPr>
          <w:rFonts w:ascii="Arial" w:hAnsi="Arial" w:cs="Arial"/>
          <w:b/>
          <w:sz w:val="20"/>
        </w:rPr>
        <w:t>4° Dieu de tendresse et de paix, nous te confions ceux qui te cherchent, ceux qui tâtonnent dans la nuit, ceux qui n’attendent rien, ni d’eux, ni des autres, ni de Toi…</w:t>
      </w:r>
    </w:p>
    <w:p w14:paraId="04A35BB9" w14:textId="77777777" w:rsidR="00F53DDA" w:rsidRPr="00F53DDA" w:rsidRDefault="00F53DDA" w:rsidP="00F53DDA">
      <w:pPr>
        <w:ind w:left="142" w:right="-24"/>
        <w:jc w:val="both"/>
        <w:rPr>
          <w:rFonts w:ascii="Arial" w:hAnsi="Arial" w:cs="Arial"/>
          <w:b/>
          <w:sz w:val="20"/>
        </w:rPr>
      </w:pPr>
    </w:p>
    <w:p w14:paraId="0A0270E6" w14:textId="77777777" w:rsidR="00F53DDA" w:rsidRPr="00F53DDA" w:rsidRDefault="00F53DDA" w:rsidP="00040AF3">
      <w:pPr>
        <w:ind w:left="426" w:right="-24"/>
        <w:rPr>
          <w:rFonts w:ascii="Arial" w:hAnsi="Arial" w:cs="Arial"/>
          <w:b/>
          <w:sz w:val="20"/>
        </w:rPr>
      </w:pPr>
      <w:r w:rsidRPr="00F53DDA">
        <w:rPr>
          <w:rFonts w:ascii="Arial" w:hAnsi="Arial" w:cs="Arial"/>
          <w:b/>
          <w:sz w:val="20"/>
        </w:rPr>
        <w:t>5° Dieu de tendresse et de paix, nous te rendons grâce pour la joie des mamans heureuses et nous te confions celles pour qui la vie est plus difficile. A toutes, en ce jour de fête, donne ton Esprit d’amour.</w:t>
      </w:r>
    </w:p>
    <w:p w14:paraId="1AB1CCDF" w14:textId="77777777" w:rsidR="00F53DDA" w:rsidRPr="00F53DDA" w:rsidRDefault="00F53DDA" w:rsidP="00040AF3">
      <w:pPr>
        <w:ind w:left="426" w:right="-24"/>
        <w:rPr>
          <w:rFonts w:ascii="Arial" w:hAnsi="Arial" w:cs="Arial"/>
          <w:sz w:val="20"/>
        </w:rPr>
      </w:pPr>
    </w:p>
    <w:p w14:paraId="320D4C06" w14:textId="77777777" w:rsidR="00F53DDA" w:rsidRPr="00F53DDA" w:rsidRDefault="00F53DDA" w:rsidP="00040AF3">
      <w:pPr>
        <w:ind w:left="851" w:right="-24" w:hanging="851"/>
        <w:rPr>
          <w:rFonts w:ascii="Arial" w:hAnsi="Arial" w:cs="Arial"/>
          <w:b/>
          <w:sz w:val="20"/>
        </w:rPr>
      </w:pPr>
      <w:r w:rsidRPr="00F53DDA">
        <w:rPr>
          <w:rFonts w:ascii="Arial" w:hAnsi="Arial" w:cs="Arial"/>
          <w:sz w:val="20"/>
          <w:u w:val="single"/>
        </w:rPr>
        <w:t>Prêtre :</w:t>
      </w:r>
      <w:r w:rsidRPr="00F53DDA">
        <w:rPr>
          <w:rFonts w:ascii="Arial" w:hAnsi="Arial" w:cs="Arial"/>
          <w:sz w:val="20"/>
        </w:rPr>
        <w:t xml:space="preserve">  </w:t>
      </w:r>
      <w:r w:rsidRPr="00F53DDA">
        <w:rPr>
          <w:rFonts w:ascii="Arial" w:hAnsi="Arial" w:cs="Arial"/>
          <w:b/>
          <w:sz w:val="20"/>
        </w:rPr>
        <w:t xml:space="preserve">Dieu tendre et miséricordieux, Dieu plein d’amour et de fidélité, entends aujourd’hui le cri de </w:t>
      </w:r>
    </w:p>
    <w:p w14:paraId="432A40D2" w14:textId="77777777" w:rsidR="00F53DDA" w:rsidRPr="00F53DDA" w:rsidRDefault="00F53DDA" w:rsidP="00040AF3">
      <w:pPr>
        <w:ind w:left="851" w:right="-24" w:hanging="143"/>
        <w:rPr>
          <w:rFonts w:ascii="Arial" w:hAnsi="Arial" w:cs="Arial"/>
          <w:b/>
          <w:sz w:val="20"/>
        </w:rPr>
      </w:pPr>
      <w:proofErr w:type="gramStart"/>
      <w:r w:rsidRPr="00F53DDA">
        <w:rPr>
          <w:rFonts w:ascii="Arial" w:hAnsi="Arial" w:cs="Arial"/>
          <w:b/>
          <w:sz w:val="20"/>
        </w:rPr>
        <w:t>ton</w:t>
      </w:r>
      <w:proofErr w:type="gramEnd"/>
      <w:r w:rsidRPr="00F53DDA">
        <w:rPr>
          <w:rFonts w:ascii="Arial" w:hAnsi="Arial" w:cs="Arial"/>
          <w:b/>
          <w:sz w:val="20"/>
        </w:rPr>
        <w:t xml:space="preserve"> peuple en prière, et donne-lui la joie d’être exaucé par Jésus le Christ notre Seigneur.</w:t>
      </w:r>
    </w:p>
    <w:p w14:paraId="47058C6F" w14:textId="77777777" w:rsidR="00F53DDA" w:rsidRPr="00F53DDA" w:rsidRDefault="00F53DDA" w:rsidP="00F53DDA">
      <w:pPr>
        <w:pStyle w:val="Retraitcorpsdetexte2"/>
        <w:tabs>
          <w:tab w:val="left" w:leader="dot" w:pos="4680"/>
        </w:tabs>
        <w:ind w:left="0" w:right="-24" w:firstLine="0"/>
        <w:rPr>
          <w:szCs w:val="20"/>
          <w:u w:val="single"/>
        </w:rPr>
      </w:pPr>
    </w:p>
    <w:p w14:paraId="3AE9577D" w14:textId="77777777" w:rsidR="00F53DDA" w:rsidRPr="00F53DDA" w:rsidRDefault="00F53DDA" w:rsidP="00F53DDA">
      <w:pPr>
        <w:pStyle w:val="Retraitcorpsdetexte2"/>
        <w:tabs>
          <w:tab w:val="left" w:leader="dot" w:pos="4680"/>
        </w:tabs>
        <w:ind w:left="0" w:right="-24" w:firstLine="0"/>
        <w:rPr>
          <w:b/>
          <w:szCs w:val="20"/>
        </w:rPr>
      </w:pPr>
      <w:r w:rsidRPr="00F53DDA">
        <w:rPr>
          <w:szCs w:val="20"/>
          <w:u w:val="single"/>
        </w:rPr>
        <w:t>Communion :</w:t>
      </w:r>
      <w:r w:rsidRPr="00F53DDA">
        <w:rPr>
          <w:szCs w:val="20"/>
        </w:rPr>
        <w:t xml:space="preserve">  </w:t>
      </w:r>
      <w:r w:rsidRPr="00F53DDA">
        <w:rPr>
          <w:b/>
          <w:szCs w:val="20"/>
        </w:rPr>
        <w:t xml:space="preserve"> </w:t>
      </w:r>
    </w:p>
    <w:p w14:paraId="24CE3618" w14:textId="77777777" w:rsidR="00F53DDA" w:rsidRPr="00F53DDA" w:rsidRDefault="00F53DDA" w:rsidP="00F53DDA">
      <w:pPr>
        <w:pStyle w:val="Retraitcorpsdetexte2"/>
        <w:tabs>
          <w:tab w:val="left" w:leader="dot" w:pos="4680"/>
        </w:tabs>
        <w:ind w:left="0" w:right="-24" w:firstLine="851"/>
        <w:rPr>
          <w:b/>
          <w:szCs w:val="20"/>
        </w:rPr>
      </w:pPr>
      <w:r w:rsidRPr="00F53DDA">
        <w:rPr>
          <w:b/>
          <w:szCs w:val="20"/>
        </w:rPr>
        <w:t xml:space="preserve">    -  Qui donc est Dieu</w:t>
      </w:r>
      <w:r w:rsidRPr="00F53DDA">
        <w:rPr>
          <w:b/>
          <w:szCs w:val="20"/>
        </w:rPr>
        <w:tab/>
      </w:r>
      <w:r w:rsidRPr="00F53DDA">
        <w:rPr>
          <w:b/>
          <w:szCs w:val="20"/>
        </w:rPr>
        <w:tab/>
        <w:t>L   82</w:t>
      </w:r>
      <w:r w:rsidRPr="00F53DDA">
        <w:rPr>
          <w:b/>
          <w:szCs w:val="20"/>
        </w:rPr>
        <w:tab/>
      </w:r>
      <w:r w:rsidRPr="00F53DDA">
        <w:rPr>
          <w:b/>
          <w:szCs w:val="20"/>
        </w:rPr>
        <w:tab/>
        <w:t>page</w:t>
      </w:r>
      <w:r w:rsidRPr="00F53DDA">
        <w:rPr>
          <w:b/>
          <w:szCs w:val="20"/>
        </w:rPr>
        <w:tab/>
        <w:t>405</w:t>
      </w:r>
      <w:r w:rsidRPr="00F53DDA">
        <w:rPr>
          <w:b/>
          <w:szCs w:val="20"/>
        </w:rPr>
        <w:tab/>
      </w:r>
      <w:r w:rsidRPr="00F53DDA">
        <w:rPr>
          <w:b/>
          <w:szCs w:val="20"/>
        </w:rPr>
        <w:tab/>
      </w:r>
      <w:r w:rsidRPr="00F53DDA">
        <w:rPr>
          <w:b/>
          <w:szCs w:val="20"/>
        </w:rPr>
        <w:tab/>
      </w:r>
    </w:p>
    <w:p w14:paraId="15FE0ED6" w14:textId="77777777" w:rsidR="00F53DDA" w:rsidRPr="00F53DDA" w:rsidRDefault="00F53DDA" w:rsidP="00F53DDA">
      <w:pPr>
        <w:pStyle w:val="Retraitcorpsdetexte2"/>
        <w:tabs>
          <w:tab w:val="left" w:leader="dot" w:pos="4680"/>
        </w:tabs>
        <w:ind w:left="0" w:right="-24" w:firstLine="851"/>
        <w:rPr>
          <w:b/>
          <w:szCs w:val="20"/>
        </w:rPr>
      </w:pPr>
      <w:r w:rsidRPr="00F53DDA">
        <w:rPr>
          <w:b/>
          <w:szCs w:val="20"/>
        </w:rPr>
        <w:t xml:space="preserve">    -  La sagesse a dressé une table</w:t>
      </w:r>
      <w:r w:rsidRPr="00F53DDA">
        <w:rPr>
          <w:b/>
          <w:szCs w:val="20"/>
        </w:rPr>
        <w:tab/>
      </w:r>
      <w:r w:rsidRPr="00F53DDA">
        <w:rPr>
          <w:b/>
          <w:szCs w:val="20"/>
        </w:rPr>
        <w:tab/>
        <w:t>SYL F 502</w:t>
      </w:r>
      <w:r w:rsidRPr="00F53DDA">
        <w:rPr>
          <w:b/>
          <w:szCs w:val="20"/>
        </w:rPr>
        <w:tab/>
        <w:t xml:space="preserve">           </w:t>
      </w:r>
      <w:r w:rsidRPr="00F53DDA">
        <w:rPr>
          <w:b/>
          <w:szCs w:val="20"/>
        </w:rPr>
        <w:tab/>
        <w:t>442</w:t>
      </w:r>
      <w:r w:rsidRPr="00F53DDA">
        <w:rPr>
          <w:b/>
          <w:szCs w:val="20"/>
        </w:rPr>
        <w:tab/>
      </w:r>
    </w:p>
    <w:p w14:paraId="4E8BF298" w14:textId="77777777" w:rsidR="00F53DDA" w:rsidRPr="00F53DDA" w:rsidRDefault="00F53DDA" w:rsidP="00F53DDA">
      <w:pPr>
        <w:pStyle w:val="Retraitcorpsdetexte2"/>
        <w:tabs>
          <w:tab w:val="left" w:leader="dot" w:pos="4680"/>
        </w:tabs>
        <w:ind w:left="0" w:right="-24" w:firstLine="0"/>
        <w:rPr>
          <w:b/>
          <w:szCs w:val="20"/>
        </w:rPr>
      </w:pPr>
    </w:p>
    <w:p w14:paraId="69E69CAA" w14:textId="77777777" w:rsidR="00F53DDA" w:rsidRPr="00F53DDA" w:rsidRDefault="00F53DDA" w:rsidP="00F53DDA">
      <w:pPr>
        <w:pStyle w:val="Retraitcorpsdetexte2"/>
        <w:tabs>
          <w:tab w:val="left" w:leader="dot" w:pos="4680"/>
        </w:tabs>
        <w:ind w:left="0" w:right="-24" w:firstLine="0"/>
        <w:rPr>
          <w:b/>
          <w:szCs w:val="20"/>
        </w:rPr>
      </w:pPr>
      <w:r w:rsidRPr="00F53DDA">
        <w:rPr>
          <w:szCs w:val="20"/>
          <w:u w:val="single"/>
        </w:rPr>
        <w:t>Chant final :</w:t>
      </w:r>
      <w:r w:rsidRPr="00F53DDA">
        <w:rPr>
          <w:b/>
          <w:szCs w:val="20"/>
        </w:rPr>
        <w:t xml:space="preserve">    -</w:t>
      </w:r>
      <w:r w:rsidRPr="00F53DDA">
        <w:rPr>
          <w:szCs w:val="20"/>
        </w:rPr>
        <w:t xml:space="preserve"> </w:t>
      </w:r>
      <w:r w:rsidRPr="00F53DDA">
        <w:rPr>
          <w:b/>
          <w:szCs w:val="20"/>
        </w:rPr>
        <w:t xml:space="preserve"> Nous chanterons pour toi</w:t>
      </w:r>
      <w:r w:rsidRPr="00F53DDA">
        <w:rPr>
          <w:b/>
          <w:szCs w:val="20"/>
        </w:rPr>
        <w:tab/>
      </w:r>
      <w:r w:rsidRPr="00F53DDA">
        <w:rPr>
          <w:b/>
          <w:szCs w:val="20"/>
        </w:rPr>
        <w:tab/>
        <w:t>K   38</w:t>
      </w:r>
      <w:r w:rsidRPr="00F53DDA">
        <w:rPr>
          <w:b/>
          <w:szCs w:val="20"/>
        </w:rPr>
        <w:tab/>
      </w:r>
      <w:r w:rsidRPr="00F53DDA">
        <w:rPr>
          <w:b/>
          <w:szCs w:val="20"/>
        </w:rPr>
        <w:tab/>
      </w:r>
      <w:r w:rsidRPr="00F53DDA">
        <w:rPr>
          <w:b/>
          <w:szCs w:val="20"/>
        </w:rPr>
        <w:tab/>
        <w:t>379</w:t>
      </w:r>
      <w:r w:rsidRPr="00F53DDA">
        <w:rPr>
          <w:b/>
          <w:szCs w:val="20"/>
        </w:rPr>
        <w:tab/>
        <w:t xml:space="preserve">1-2-4-6   </w:t>
      </w:r>
    </w:p>
    <w:p w14:paraId="4F1511BB" w14:textId="77777777" w:rsidR="00F53DDA" w:rsidRPr="00F53DDA" w:rsidRDefault="00F53DDA" w:rsidP="00F53DDA">
      <w:pPr>
        <w:pStyle w:val="Retraitcorpsdetexte2"/>
        <w:tabs>
          <w:tab w:val="left" w:leader="dot" w:pos="4680"/>
        </w:tabs>
        <w:ind w:left="1276" w:right="-24" w:hanging="142"/>
        <w:rPr>
          <w:b/>
          <w:szCs w:val="20"/>
        </w:rPr>
      </w:pPr>
      <w:r w:rsidRPr="00F53DDA">
        <w:rPr>
          <w:b/>
          <w:szCs w:val="20"/>
        </w:rPr>
        <w:t xml:space="preserve">   - Par la musique et par nos voix.</w:t>
      </w:r>
    </w:p>
    <w:p w14:paraId="765602F4" w14:textId="77777777" w:rsidR="00F53DDA" w:rsidRPr="00F53DDA" w:rsidRDefault="00F53DDA" w:rsidP="00F53DDA">
      <w:pPr>
        <w:pStyle w:val="Retraitcorpsdetexte2"/>
        <w:tabs>
          <w:tab w:val="left" w:leader="dot" w:pos="4680"/>
        </w:tabs>
        <w:ind w:left="0" w:right="-24" w:firstLine="0"/>
        <w:rPr>
          <w:b/>
          <w:szCs w:val="20"/>
        </w:rPr>
      </w:pPr>
    </w:p>
    <w:p w14:paraId="5CBC4A8B" w14:textId="77777777" w:rsidR="00F53DDA" w:rsidRPr="00F53DDA" w:rsidRDefault="00F53DDA" w:rsidP="00F53DDA">
      <w:pPr>
        <w:pStyle w:val="Retraitcorpsdetexte2"/>
        <w:tabs>
          <w:tab w:val="left" w:leader="dot" w:pos="4680"/>
        </w:tabs>
        <w:ind w:left="0" w:right="-24" w:firstLine="1134"/>
        <w:rPr>
          <w:b/>
          <w:i/>
          <w:szCs w:val="20"/>
        </w:rPr>
      </w:pPr>
      <w:r w:rsidRPr="00F53DDA">
        <w:rPr>
          <w:b/>
          <w:i/>
          <w:szCs w:val="20"/>
        </w:rPr>
        <w:t>Ou chant à Marie.</w:t>
      </w:r>
    </w:p>
    <w:p w14:paraId="3E8492BC" w14:textId="77777777" w:rsidR="00F53DDA" w:rsidRPr="00F53DDA" w:rsidRDefault="00F53DDA" w:rsidP="00F53DDA">
      <w:pPr>
        <w:pStyle w:val="Retraitcorpsdetexte2"/>
        <w:tabs>
          <w:tab w:val="left" w:leader="dot" w:pos="4680"/>
        </w:tabs>
        <w:ind w:left="0" w:right="-24" w:firstLine="1134"/>
        <w:rPr>
          <w:b/>
          <w:i/>
          <w:szCs w:val="20"/>
        </w:rPr>
      </w:pPr>
    </w:p>
    <w:p w14:paraId="7EFE00C6" w14:textId="77777777" w:rsidR="00F53DDA" w:rsidRPr="00F53DDA" w:rsidRDefault="00F53DDA" w:rsidP="00F53DDA">
      <w:pPr>
        <w:pStyle w:val="Retraitcorpsdetexte2"/>
        <w:tabs>
          <w:tab w:val="left" w:leader="dot" w:pos="4680"/>
        </w:tabs>
        <w:ind w:left="0" w:right="-24" w:firstLine="1134"/>
        <w:rPr>
          <w:b/>
          <w:i/>
          <w:szCs w:val="20"/>
        </w:rPr>
      </w:pPr>
    </w:p>
    <w:p w14:paraId="71709AE5" w14:textId="77777777" w:rsidR="00F53DDA" w:rsidRPr="00F53DDA" w:rsidRDefault="00F53DDA" w:rsidP="00F53DDA">
      <w:pPr>
        <w:pStyle w:val="Retraitcorpsdetexte2"/>
        <w:tabs>
          <w:tab w:val="left" w:leader="dot" w:pos="4680"/>
        </w:tabs>
        <w:ind w:left="0" w:right="-24" w:firstLine="1134"/>
        <w:rPr>
          <w:b/>
          <w:i/>
          <w:szCs w:val="20"/>
        </w:rPr>
      </w:pPr>
    </w:p>
    <w:p w14:paraId="07F343D9" w14:textId="77777777" w:rsidR="00F53DDA" w:rsidRPr="00F53DDA" w:rsidRDefault="00F53DDA" w:rsidP="00F53DDA">
      <w:pPr>
        <w:pStyle w:val="Retraitcorpsdetexte2"/>
        <w:tabs>
          <w:tab w:val="left" w:leader="dot" w:pos="4680"/>
        </w:tabs>
        <w:ind w:left="0" w:right="-24" w:firstLine="1134"/>
        <w:rPr>
          <w:b/>
          <w:i/>
          <w:szCs w:val="20"/>
        </w:rPr>
      </w:pPr>
    </w:p>
    <w:p w14:paraId="1A7E8AAA" w14:textId="77777777" w:rsidR="00F53DDA" w:rsidRPr="00F53DDA" w:rsidRDefault="00F53DDA" w:rsidP="00F53DDA">
      <w:pPr>
        <w:pStyle w:val="Retraitcorpsdetexte2"/>
        <w:tabs>
          <w:tab w:val="left" w:leader="dot" w:pos="4680"/>
        </w:tabs>
        <w:ind w:left="0" w:right="-24" w:firstLine="1134"/>
        <w:rPr>
          <w:b/>
          <w:i/>
          <w:szCs w:val="20"/>
        </w:rPr>
      </w:pPr>
    </w:p>
    <w:p w14:paraId="039A6365" w14:textId="77777777" w:rsidR="00F53DDA" w:rsidRPr="00F53DDA" w:rsidRDefault="00F53DDA" w:rsidP="00F53DDA">
      <w:pPr>
        <w:pStyle w:val="Retraitcorpsdetexte2"/>
        <w:tabs>
          <w:tab w:val="left" w:leader="dot" w:pos="4680"/>
        </w:tabs>
        <w:ind w:left="0" w:right="-24" w:firstLine="1134"/>
        <w:rPr>
          <w:b/>
          <w:i/>
          <w:szCs w:val="20"/>
        </w:rPr>
      </w:pPr>
    </w:p>
    <w:p w14:paraId="54E3BFAE" w14:textId="77777777" w:rsidR="00F53DDA" w:rsidRPr="00F53DDA" w:rsidRDefault="00F53DDA" w:rsidP="00F53DDA">
      <w:pPr>
        <w:pStyle w:val="Retraitcorpsdetexte2"/>
        <w:tabs>
          <w:tab w:val="left" w:leader="dot" w:pos="4680"/>
        </w:tabs>
        <w:ind w:left="0" w:right="-24" w:firstLine="1134"/>
        <w:rPr>
          <w:b/>
          <w:i/>
          <w:szCs w:val="20"/>
        </w:rPr>
      </w:pPr>
    </w:p>
    <w:p w14:paraId="403D5392" w14:textId="77777777" w:rsidR="00F53DDA" w:rsidRPr="00F53DDA" w:rsidRDefault="00F53DDA" w:rsidP="00F53DDA">
      <w:pPr>
        <w:pStyle w:val="Retraitcorpsdetexte2"/>
        <w:tabs>
          <w:tab w:val="left" w:leader="dot" w:pos="4680"/>
        </w:tabs>
        <w:ind w:left="0" w:right="-24" w:firstLine="1134"/>
        <w:rPr>
          <w:b/>
          <w:i/>
          <w:szCs w:val="20"/>
        </w:rPr>
      </w:pPr>
    </w:p>
    <w:p w14:paraId="0BBBEE52" w14:textId="77777777" w:rsidR="00F53DDA" w:rsidRPr="00F53DDA" w:rsidRDefault="00F53DDA" w:rsidP="00F53DDA">
      <w:pPr>
        <w:pStyle w:val="Retraitcorpsdetexte2"/>
        <w:tabs>
          <w:tab w:val="left" w:leader="dot" w:pos="4680"/>
        </w:tabs>
        <w:ind w:left="0" w:right="-24" w:firstLine="1134"/>
        <w:rPr>
          <w:b/>
          <w:i/>
          <w:szCs w:val="20"/>
        </w:rPr>
      </w:pPr>
    </w:p>
    <w:sectPr w:rsidR="00F53DDA" w:rsidRPr="00F53DDA" w:rsidSect="00F53D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A635B"/>
    <w:multiLevelType w:val="singleLevel"/>
    <w:tmpl w:val="A970BE58"/>
    <w:lvl w:ilvl="0">
      <w:start w:val="1"/>
      <w:numFmt w:val="decimal"/>
      <w:lvlText w:val="%1)"/>
      <w:lvlJc w:val="left"/>
      <w:pPr>
        <w:tabs>
          <w:tab w:val="num" w:pos="360"/>
        </w:tabs>
        <w:ind w:left="360" w:hanging="360"/>
      </w:pPr>
      <w:rPr>
        <w:b/>
      </w:rPr>
    </w:lvl>
  </w:abstractNum>
  <w:num w:numId="1" w16cid:durableId="1847742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A"/>
    <w:rsid w:val="00040AF3"/>
    <w:rsid w:val="00052E0E"/>
    <w:rsid w:val="00591494"/>
    <w:rsid w:val="005D6FC6"/>
    <w:rsid w:val="009F2AD5"/>
    <w:rsid w:val="00CC1994"/>
    <w:rsid w:val="00D550DF"/>
    <w:rsid w:val="00E352BF"/>
    <w:rsid w:val="00ED5F76"/>
    <w:rsid w:val="00F53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D9E8"/>
  <w15:docId w15:val="{A919DCFC-BE14-4F4A-984F-C656980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DA"/>
    <w:pPr>
      <w:spacing w:after="0" w:line="240" w:lineRule="auto"/>
    </w:pPr>
    <w:rPr>
      <w:rFonts w:ascii="Times New Roman" w:eastAsia="Times New Roman" w:hAnsi="Times New Roman" w:cs="Times New Roman"/>
      <w:sz w:val="24"/>
      <w:szCs w:val="20"/>
      <w:lang w:eastAsia="fr-FR"/>
    </w:rPr>
  </w:style>
  <w:style w:type="paragraph" w:styleId="Titre2">
    <w:name w:val="heading 2"/>
    <w:basedOn w:val="Normal"/>
    <w:next w:val="Normal"/>
    <w:link w:val="Titre2Car"/>
    <w:semiHidden/>
    <w:unhideWhenUsed/>
    <w:qFormat/>
    <w:rsid w:val="00F53DDA"/>
    <w:pPr>
      <w:keepNext/>
      <w:ind w:hanging="3"/>
      <w:outlineLvl w:val="1"/>
    </w:pPr>
    <w:rPr>
      <w:b/>
      <w:sz w:val="20"/>
    </w:rPr>
  </w:style>
  <w:style w:type="paragraph" w:styleId="Titre4">
    <w:name w:val="heading 4"/>
    <w:basedOn w:val="Normal"/>
    <w:next w:val="Normal"/>
    <w:link w:val="Titre4Car"/>
    <w:semiHidden/>
    <w:unhideWhenUsed/>
    <w:qFormat/>
    <w:rsid w:val="00F53DDA"/>
    <w:pPr>
      <w:keepNext/>
      <w:jc w:val="center"/>
      <w:outlineLvl w:val="3"/>
    </w:pPr>
    <w:rPr>
      <w:b/>
      <w:sz w:val="20"/>
    </w:rPr>
  </w:style>
  <w:style w:type="paragraph" w:styleId="Titre5">
    <w:name w:val="heading 5"/>
    <w:basedOn w:val="Normal"/>
    <w:next w:val="Normal"/>
    <w:link w:val="Titre5Car"/>
    <w:semiHidden/>
    <w:unhideWhenUsed/>
    <w:qFormat/>
    <w:rsid w:val="00F53DDA"/>
    <w:pPr>
      <w:keepNext/>
      <w:ind w:left="993" w:hanging="993"/>
      <w:outlineLvl w:val="4"/>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F53DDA"/>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semiHidden/>
    <w:rsid w:val="00F53DDA"/>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semiHidden/>
    <w:rsid w:val="00F53DDA"/>
    <w:rPr>
      <w:rFonts w:ascii="Times New Roman" w:eastAsia="Times New Roman" w:hAnsi="Times New Roman" w:cs="Times New Roman"/>
      <w:b/>
      <w:i/>
      <w:sz w:val="20"/>
      <w:szCs w:val="20"/>
      <w:u w:val="single"/>
      <w:lang w:eastAsia="fr-FR"/>
    </w:rPr>
  </w:style>
  <w:style w:type="paragraph" w:styleId="Paragraphedeliste">
    <w:name w:val="List Paragraph"/>
    <w:basedOn w:val="Normal"/>
    <w:uiPriority w:val="34"/>
    <w:qFormat/>
    <w:rsid w:val="00F53DDA"/>
    <w:pPr>
      <w:ind w:left="708"/>
    </w:pPr>
  </w:style>
  <w:style w:type="paragraph" w:styleId="Retraitcorpsdetexte2">
    <w:name w:val="Body Text Indent 2"/>
    <w:basedOn w:val="Normal"/>
    <w:link w:val="Retraitcorpsdetexte2Car"/>
    <w:rsid w:val="00F53DDA"/>
    <w:pPr>
      <w:ind w:left="-540" w:firstLine="1800"/>
    </w:pPr>
    <w:rPr>
      <w:rFonts w:ascii="Arial" w:hAnsi="Arial" w:cs="Arial"/>
      <w:sz w:val="20"/>
      <w:szCs w:val="24"/>
    </w:rPr>
  </w:style>
  <w:style w:type="character" w:customStyle="1" w:styleId="Retraitcorpsdetexte2Car">
    <w:name w:val="Retrait corps de texte 2 Car"/>
    <w:basedOn w:val="Policepardfaut"/>
    <w:link w:val="Retraitcorpsdetexte2"/>
    <w:rsid w:val="00F53DDA"/>
    <w:rPr>
      <w:rFonts w:ascii="Arial" w:eastAsia="Times New Roman" w:hAnsi="Arial" w:cs="Arial"/>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7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JC HTE</cp:lastModifiedBy>
  <cp:revision>4</cp:revision>
  <dcterms:created xsi:type="dcterms:W3CDTF">2024-05-18T16:45:00Z</dcterms:created>
  <dcterms:modified xsi:type="dcterms:W3CDTF">2024-05-18T16:52:00Z</dcterms:modified>
</cp:coreProperties>
</file>