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B7640" w14:textId="77777777" w:rsidR="009577C9" w:rsidRPr="009577C9" w:rsidRDefault="009577C9" w:rsidP="009577C9">
      <w:pPr>
        <w:ind w:firstLine="708"/>
        <w:rPr>
          <w:rFonts w:ascii="Arial" w:hAnsi="Arial" w:cs="Arial"/>
          <w:b/>
          <w:sz w:val="20"/>
          <w:szCs w:val="20"/>
        </w:rPr>
      </w:pPr>
      <w:r w:rsidRPr="009577C9">
        <w:rPr>
          <w:rFonts w:ascii="Arial" w:hAnsi="Arial" w:cs="Arial"/>
          <w:b/>
          <w:sz w:val="20"/>
          <w:szCs w:val="20"/>
          <w:u w:val="single"/>
        </w:rPr>
        <w:t>B   17</w:t>
      </w:r>
      <w:r w:rsidRPr="009577C9">
        <w:rPr>
          <w:rFonts w:ascii="Arial" w:hAnsi="Arial" w:cs="Arial"/>
          <w:b/>
          <w:sz w:val="20"/>
          <w:szCs w:val="20"/>
          <w:u w:val="single"/>
          <w:vertAlign w:val="superscript"/>
        </w:rPr>
        <w:t>ème</w:t>
      </w:r>
      <w:r w:rsidRPr="009577C9">
        <w:rPr>
          <w:rFonts w:ascii="Arial" w:hAnsi="Arial" w:cs="Arial"/>
          <w:b/>
          <w:sz w:val="20"/>
          <w:szCs w:val="20"/>
          <w:u w:val="single"/>
        </w:rPr>
        <w:t xml:space="preserve"> dimanche du temps ordinaire</w:t>
      </w:r>
      <w:r w:rsidRPr="009577C9">
        <w:rPr>
          <w:rFonts w:ascii="Arial" w:hAnsi="Arial" w:cs="Arial"/>
          <w:b/>
          <w:sz w:val="20"/>
          <w:szCs w:val="20"/>
        </w:rPr>
        <w:tab/>
      </w:r>
      <w:r w:rsidRPr="009577C9">
        <w:rPr>
          <w:rFonts w:ascii="Arial" w:hAnsi="Arial" w:cs="Arial"/>
          <w:b/>
          <w:sz w:val="20"/>
          <w:szCs w:val="20"/>
        </w:rPr>
        <w:tab/>
      </w:r>
      <w:r w:rsidRPr="009577C9">
        <w:rPr>
          <w:rFonts w:ascii="Arial" w:hAnsi="Arial" w:cs="Arial"/>
          <w:b/>
          <w:sz w:val="20"/>
          <w:szCs w:val="20"/>
        </w:rPr>
        <w:tab/>
        <w:t>28 juillet 2024</w:t>
      </w:r>
    </w:p>
    <w:p w14:paraId="5CF449C5" w14:textId="77777777" w:rsidR="009577C9" w:rsidRPr="009577C9" w:rsidRDefault="009577C9" w:rsidP="009577C9">
      <w:pPr>
        <w:rPr>
          <w:rFonts w:ascii="Arial" w:hAnsi="Arial" w:cs="Arial"/>
          <w:b/>
          <w:sz w:val="20"/>
          <w:szCs w:val="20"/>
        </w:rPr>
      </w:pPr>
    </w:p>
    <w:p w14:paraId="22BEE036" w14:textId="77777777" w:rsidR="009577C9" w:rsidRPr="009577C9" w:rsidRDefault="009577C9" w:rsidP="009577C9">
      <w:pPr>
        <w:ind w:left="142"/>
        <w:jc w:val="both"/>
        <w:rPr>
          <w:rFonts w:ascii="Arial" w:hAnsi="Arial" w:cs="Arial"/>
          <w:b/>
          <w:sz w:val="20"/>
          <w:szCs w:val="20"/>
          <w:u w:val="single"/>
        </w:rPr>
      </w:pPr>
    </w:p>
    <w:p w14:paraId="0FAC42B3" w14:textId="77777777" w:rsidR="009577C9" w:rsidRPr="009577C9" w:rsidRDefault="009577C9" w:rsidP="009577C9">
      <w:pPr>
        <w:ind w:left="1276" w:hanging="1134"/>
        <w:jc w:val="both"/>
        <w:rPr>
          <w:rFonts w:ascii="Arial" w:hAnsi="Arial" w:cs="Arial"/>
          <w:b/>
          <w:sz w:val="20"/>
          <w:szCs w:val="20"/>
        </w:rPr>
      </w:pPr>
      <w:r w:rsidRPr="009577C9">
        <w:rPr>
          <w:rFonts w:ascii="Arial" w:hAnsi="Arial" w:cs="Arial"/>
          <w:sz w:val="20"/>
          <w:szCs w:val="20"/>
          <w:u w:val="single"/>
        </w:rPr>
        <w:t>ACCUEIL </w:t>
      </w:r>
      <w:r w:rsidRPr="009577C9">
        <w:rPr>
          <w:rFonts w:ascii="Arial" w:hAnsi="Arial" w:cs="Arial"/>
          <w:sz w:val="20"/>
          <w:szCs w:val="20"/>
        </w:rPr>
        <w:t xml:space="preserve">: </w:t>
      </w:r>
      <w:r w:rsidRPr="009577C9">
        <w:rPr>
          <w:rFonts w:ascii="Arial" w:hAnsi="Arial" w:cs="Arial"/>
          <w:b/>
          <w:sz w:val="20"/>
          <w:szCs w:val="20"/>
        </w:rPr>
        <w:t>Jésus nourrit une foule immense. Cinq pains et deux poissons viennent nourrir cinq mille hommes. Vraiment, Jésus est le Messie annoncé ! A travers ce geste de puissance, le Christ manifeste sa compassion aux foules. Et il ne se contente pas d’enseigner les foules, il prend aussi soin d’elles, en leur apportant la guérison et en leur donnant à manger. Confions nos vies au Ressuscité. Il veille sur nous, corps et âmes.</w:t>
      </w:r>
    </w:p>
    <w:p w14:paraId="5E8780A7" w14:textId="77777777" w:rsidR="009577C9" w:rsidRPr="009577C9" w:rsidRDefault="009577C9" w:rsidP="009577C9">
      <w:pPr>
        <w:ind w:left="1276" w:hanging="1134"/>
        <w:jc w:val="both"/>
        <w:rPr>
          <w:rFonts w:ascii="Arial" w:hAnsi="Arial" w:cs="Arial"/>
          <w:b/>
          <w:sz w:val="20"/>
          <w:szCs w:val="20"/>
        </w:rPr>
      </w:pPr>
    </w:p>
    <w:p w14:paraId="0F5F6648" w14:textId="77777777" w:rsidR="009577C9" w:rsidRPr="009577C9" w:rsidRDefault="009577C9" w:rsidP="009577C9">
      <w:pPr>
        <w:ind w:left="850"/>
        <w:jc w:val="both"/>
        <w:rPr>
          <w:rFonts w:ascii="Arial" w:hAnsi="Arial" w:cs="Arial"/>
          <w:sz w:val="20"/>
          <w:szCs w:val="20"/>
        </w:rPr>
      </w:pPr>
      <w:r w:rsidRPr="009577C9">
        <w:rPr>
          <w:rFonts w:ascii="Arial" w:hAnsi="Arial" w:cs="Arial"/>
          <w:sz w:val="20"/>
          <w:szCs w:val="20"/>
        </w:rPr>
        <w:t xml:space="preserve">. </w:t>
      </w:r>
      <w:r w:rsidRPr="009577C9">
        <w:rPr>
          <w:rFonts w:ascii="Arial" w:hAnsi="Arial" w:cs="Arial"/>
          <w:sz w:val="20"/>
          <w:szCs w:val="20"/>
        </w:rPr>
        <w:tab/>
      </w:r>
      <w:r w:rsidRPr="009577C9">
        <w:rPr>
          <w:rFonts w:ascii="Arial" w:hAnsi="Arial" w:cs="Arial"/>
          <w:sz w:val="20"/>
          <w:szCs w:val="20"/>
        </w:rPr>
        <w:tab/>
        <w:t xml:space="preserve">QUE TES ŒUVRES SONT BELLES  </w:t>
      </w:r>
      <w:r w:rsidRPr="009577C9">
        <w:rPr>
          <w:rFonts w:ascii="Arial" w:hAnsi="Arial" w:cs="Arial"/>
          <w:sz w:val="20"/>
          <w:szCs w:val="20"/>
        </w:rPr>
        <w:tab/>
      </w:r>
      <w:r w:rsidRPr="009577C9">
        <w:rPr>
          <w:rFonts w:ascii="Arial" w:hAnsi="Arial" w:cs="Arial"/>
          <w:sz w:val="20"/>
          <w:szCs w:val="20"/>
        </w:rPr>
        <w:tab/>
        <w:t xml:space="preserve">  A 219  </w:t>
      </w:r>
      <w:r w:rsidRPr="009577C9">
        <w:rPr>
          <w:rFonts w:ascii="Arial" w:hAnsi="Arial" w:cs="Arial"/>
          <w:sz w:val="20"/>
          <w:szCs w:val="20"/>
        </w:rPr>
        <w:tab/>
        <w:t xml:space="preserve"> Page  190   (A V  448)</w:t>
      </w:r>
    </w:p>
    <w:p w14:paraId="59E382F0" w14:textId="77777777" w:rsidR="009577C9" w:rsidRPr="009577C9" w:rsidRDefault="009577C9" w:rsidP="009577C9">
      <w:pPr>
        <w:ind w:left="2124" w:firstLine="9"/>
        <w:rPr>
          <w:rFonts w:ascii="Arial" w:hAnsi="Arial" w:cs="Arial"/>
          <w:sz w:val="20"/>
          <w:szCs w:val="20"/>
        </w:rPr>
      </w:pPr>
      <w:r w:rsidRPr="009577C9">
        <w:rPr>
          <w:rFonts w:ascii="Arial" w:hAnsi="Arial" w:cs="Arial"/>
          <w:sz w:val="20"/>
          <w:szCs w:val="20"/>
        </w:rPr>
        <w:t xml:space="preserve">SIGNES PAR MILLIERS </w:t>
      </w:r>
      <w:r w:rsidRPr="009577C9">
        <w:rPr>
          <w:rFonts w:ascii="Arial" w:hAnsi="Arial" w:cs="Arial"/>
          <w:sz w:val="20"/>
          <w:szCs w:val="20"/>
        </w:rPr>
        <w:tab/>
      </w:r>
      <w:r w:rsidRPr="009577C9">
        <w:rPr>
          <w:rFonts w:ascii="Arial" w:hAnsi="Arial" w:cs="Arial"/>
          <w:sz w:val="20"/>
          <w:szCs w:val="20"/>
        </w:rPr>
        <w:tab/>
        <w:t xml:space="preserve"> </w:t>
      </w:r>
      <w:r w:rsidRPr="009577C9">
        <w:rPr>
          <w:rFonts w:ascii="Arial" w:hAnsi="Arial" w:cs="Arial"/>
          <w:sz w:val="20"/>
          <w:szCs w:val="20"/>
        </w:rPr>
        <w:tab/>
        <w:t xml:space="preserve">  K 226</w:t>
      </w:r>
      <w:r w:rsidRPr="009577C9">
        <w:rPr>
          <w:rFonts w:ascii="Arial" w:hAnsi="Arial" w:cs="Arial"/>
          <w:sz w:val="20"/>
          <w:szCs w:val="20"/>
        </w:rPr>
        <w:tab/>
        <w:t xml:space="preserve">            </w:t>
      </w:r>
      <w:r w:rsidRPr="009577C9">
        <w:rPr>
          <w:rFonts w:ascii="Arial" w:hAnsi="Arial" w:cs="Arial"/>
          <w:sz w:val="20"/>
          <w:szCs w:val="20"/>
        </w:rPr>
        <w:tab/>
      </w:r>
      <w:r w:rsidRPr="009577C9">
        <w:rPr>
          <w:rFonts w:ascii="Arial" w:hAnsi="Arial" w:cs="Arial"/>
          <w:sz w:val="20"/>
          <w:szCs w:val="20"/>
        </w:rPr>
        <w:tab/>
        <w:t xml:space="preserve">395  (A V 466) </w:t>
      </w:r>
    </w:p>
    <w:p w14:paraId="08232687" w14:textId="77777777" w:rsidR="009577C9" w:rsidRPr="009577C9" w:rsidRDefault="009577C9" w:rsidP="009577C9">
      <w:pPr>
        <w:ind w:left="2124" w:firstLine="9"/>
        <w:rPr>
          <w:rFonts w:ascii="Arial" w:hAnsi="Arial" w:cs="Arial"/>
          <w:sz w:val="20"/>
          <w:szCs w:val="20"/>
        </w:rPr>
      </w:pPr>
      <w:r w:rsidRPr="009577C9">
        <w:rPr>
          <w:rFonts w:ascii="Arial" w:hAnsi="Arial" w:cs="Arial"/>
          <w:sz w:val="20"/>
          <w:szCs w:val="20"/>
        </w:rPr>
        <w:t xml:space="preserve">DIEU NOUS ACCUEILLE </w:t>
      </w:r>
      <w:r w:rsidRPr="009577C9">
        <w:rPr>
          <w:rFonts w:ascii="Arial" w:hAnsi="Arial" w:cs="Arial"/>
          <w:sz w:val="20"/>
          <w:szCs w:val="20"/>
        </w:rPr>
        <w:tab/>
        <w:t xml:space="preserve"> </w:t>
      </w:r>
      <w:r w:rsidRPr="009577C9">
        <w:rPr>
          <w:rFonts w:ascii="Arial" w:hAnsi="Arial" w:cs="Arial"/>
          <w:sz w:val="20"/>
          <w:szCs w:val="20"/>
        </w:rPr>
        <w:tab/>
      </w:r>
      <w:r w:rsidRPr="009577C9">
        <w:rPr>
          <w:rFonts w:ascii="Arial" w:hAnsi="Arial" w:cs="Arial"/>
          <w:sz w:val="20"/>
          <w:szCs w:val="20"/>
        </w:rPr>
        <w:tab/>
        <w:t xml:space="preserve">  A 174  </w:t>
      </w:r>
      <w:r w:rsidRPr="009577C9">
        <w:rPr>
          <w:rFonts w:ascii="Arial" w:hAnsi="Arial" w:cs="Arial"/>
          <w:sz w:val="20"/>
          <w:szCs w:val="20"/>
        </w:rPr>
        <w:tab/>
        <w:t xml:space="preserve">            185  (A V 445)</w:t>
      </w:r>
    </w:p>
    <w:p w14:paraId="4789CDC1" w14:textId="77777777" w:rsidR="009577C9" w:rsidRPr="009577C9" w:rsidRDefault="009577C9" w:rsidP="009577C9">
      <w:pPr>
        <w:pStyle w:val="Titre2"/>
        <w:ind w:left="2127"/>
        <w:jc w:val="left"/>
        <w:rPr>
          <w:b w:val="0"/>
          <w:szCs w:val="20"/>
          <w:u w:val="none"/>
        </w:rPr>
      </w:pPr>
      <w:r w:rsidRPr="009577C9">
        <w:rPr>
          <w:b w:val="0"/>
          <w:szCs w:val="20"/>
          <w:u w:val="none"/>
        </w:rPr>
        <w:t>EN MARCHANT VERS TOI SEIGNEUR</w:t>
      </w:r>
      <w:r w:rsidRPr="009577C9">
        <w:rPr>
          <w:b w:val="0"/>
          <w:szCs w:val="20"/>
          <w:u w:val="none"/>
        </w:rPr>
        <w:tab/>
        <w:t xml:space="preserve">  D 380</w:t>
      </w:r>
      <w:r w:rsidRPr="009577C9">
        <w:rPr>
          <w:b w:val="0"/>
          <w:szCs w:val="20"/>
          <w:u w:val="none"/>
        </w:rPr>
        <w:tab/>
      </w:r>
      <w:r w:rsidRPr="009577C9">
        <w:rPr>
          <w:b w:val="0"/>
          <w:szCs w:val="20"/>
          <w:u w:val="none"/>
        </w:rPr>
        <w:tab/>
        <w:t xml:space="preserve">            266  </w:t>
      </w:r>
    </w:p>
    <w:p w14:paraId="0CA72E3F" w14:textId="77777777" w:rsidR="009577C9" w:rsidRPr="009577C9" w:rsidRDefault="009577C9" w:rsidP="009577C9">
      <w:pPr>
        <w:rPr>
          <w:rFonts w:ascii="Arial" w:hAnsi="Arial" w:cs="Arial"/>
          <w:sz w:val="20"/>
          <w:szCs w:val="20"/>
        </w:rPr>
      </w:pPr>
    </w:p>
    <w:p w14:paraId="04A5E528" w14:textId="77777777" w:rsidR="009577C9" w:rsidRPr="009577C9" w:rsidRDefault="009577C9" w:rsidP="009577C9">
      <w:pPr>
        <w:ind w:left="993" w:hanging="993"/>
        <w:rPr>
          <w:rFonts w:ascii="Arial" w:hAnsi="Arial" w:cs="Arial"/>
          <w:sz w:val="20"/>
          <w:szCs w:val="20"/>
        </w:rPr>
      </w:pPr>
      <w:r w:rsidRPr="009577C9">
        <w:rPr>
          <w:rFonts w:ascii="Arial" w:hAnsi="Arial" w:cs="Arial"/>
          <w:sz w:val="20"/>
          <w:szCs w:val="20"/>
          <w:u w:val="single"/>
        </w:rPr>
        <w:t>PARDON</w:t>
      </w:r>
    </w:p>
    <w:p w14:paraId="6B54E0D5" w14:textId="77777777" w:rsidR="009577C9" w:rsidRPr="009577C9" w:rsidRDefault="009577C9" w:rsidP="009577C9">
      <w:pPr>
        <w:pStyle w:val="Titre5"/>
        <w:rPr>
          <w:rFonts w:ascii="Arial" w:hAnsi="Arial" w:cs="Arial"/>
          <w:sz w:val="20"/>
          <w:szCs w:val="20"/>
        </w:rPr>
      </w:pPr>
      <w:r w:rsidRPr="009577C9">
        <w:rPr>
          <w:rFonts w:ascii="Arial" w:hAnsi="Arial" w:cs="Arial"/>
          <w:sz w:val="20"/>
          <w:szCs w:val="20"/>
        </w:rPr>
        <w:t xml:space="preserve"> </w:t>
      </w:r>
    </w:p>
    <w:p w14:paraId="32423926" w14:textId="77777777" w:rsidR="009577C9" w:rsidRPr="009577C9" w:rsidRDefault="009577C9" w:rsidP="009577C9">
      <w:pPr>
        <w:ind w:left="2835" w:hanging="2835"/>
        <w:jc w:val="both"/>
        <w:rPr>
          <w:rFonts w:ascii="Arial" w:hAnsi="Arial" w:cs="Arial"/>
          <w:b/>
          <w:sz w:val="20"/>
          <w:szCs w:val="20"/>
        </w:rPr>
      </w:pPr>
      <w:r w:rsidRPr="009577C9">
        <w:rPr>
          <w:rFonts w:ascii="Arial" w:hAnsi="Arial" w:cs="Arial"/>
          <w:sz w:val="20"/>
          <w:szCs w:val="20"/>
          <w:u w:val="single"/>
        </w:rPr>
        <w:t>PREMIERE LECTURE </w:t>
      </w:r>
      <w:r w:rsidRPr="009577C9">
        <w:rPr>
          <w:rFonts w:ascii="Arial" w:hAnsi="Arial" w:cs="Arial"/>
          <w:sz w:val="20"/>
          <w:szCs w:val="20"/>
        </w:rPr>
        <w:t>:</w:t>
      </w:r>
      <w:r w:rsidRPr="009577C9">
        <w:rPr>
          <w:rFonts w:ascii="Arial" w:hAnsi="Arial" w:cs="Arial"/>
          <w:sz w:val="20"/>
          <w:szCs w:val="20"/>
        </w:rPr>
        <w:tab/>
      </w:r>
      <w:r w:rsidRPr="009577C9">
        <w:rPr>
          <w:rFonts w:ascii="Arial" w:hAnsi="Arial" w:cs="Arial"/>
          <w:b/>
          <w:sz w:val="20"/>
          <w:szCs w:val="20"/>
        </w:rPr>
        <w:t xml:space="preserve">Par l’intermédiaire du prophète Elisée qui a multiplié les pains, déjà le Seigneur révèle sa bonté pour son peuple. Oui Dieu donne en abondance. </w:t>
      </w:r>
    </w:p>
    <w:p w14:paraId="319744B1" w14:textId="77777777" w:rsidR="009577C9" w:rsidRPr="009577C9" w:rsidRDefault="009577C9" w:rsidP="009577C9">
      <w:pPr>
        <w:ind w:left="2835" w:hanging="2835"/>
        <w:jc w:val="both"/>
        <w:rPr>
          <w:rFonts w:ascii="Arial" w:hAnsi="Arial" w:cs="Arial"/>
          <w:b/>
          <w:sz w:val="20"/>
          <w:szCs w:val="20"/>
        </w:rPr>
      </w:pPr>
    </w:p>
    <w:p w14:paraId="133304A2" w14:textId="77777777" w:rsidR="009577C9" w:rsidRPr="009577C9" w:rsidRDefault="009577C9" w:rsidP="009577C9">
      <w:pPr>
        <w:ind w:left="142" w:hanging="142"/>
        <w:rPr>
          <w:rFonts w:ascii="Arial" w:hAnsi="Arial" w:cs="Arial"/>
          <w:sz w:val="20"/>
          <w:szCs w:val="20"/>
        </w:rPr>
      </w:pPr>
      <w:r w:rsidRPr="009577C9">
        <w:rPr>
          <w:rFonts w:ascii="Arial" w:hAnsi="Arial" w:cs="Arial"/>
          <w:sz w:val="20"/>
          <w:szCs w:val="20"/>
          <w:u w:val="single"/>
        </w:rPr>
        <w:t>PSAUME </w:t>
      </w:r>
      <w:r w:rsidRPr="009577C9">
        <w:rPr>
          <w:rFonts w:ascii="Arial" w:hAnsi="Arial" w:cs="Arial"/>
          <w:sz w:val="20"/>
          <w:szCs w:val="20"/>
        </w:rPr>
        <w:t xml:space="preserve">: </w:t>
      </w:r>
      <w:r w:rsidRPr="009577C9">
        <w:rPr>
          <w:rFonts w:ascii="Arial" w:hAnsi="Arial" w:cs="Arial"/>
          <w:sz w:val="20"/>
          <w:szCs w:val="20"/>
        </w:rPr>
        <w:tab/>
      </w:r>
      <w:r w:rsidRPr="009577C9">
        <w:rPr>
          <w:rFonts w:ascii="Arial" w:hAnsi="Arial" w:cs="Arial"/>
          <w:sz w:val="20"/>
          <w:szCs w:val="20"/>
        </w:rPr>
        <w:tab/>
      </w:r>
      <w:r w:rsidRPr="009577C9">
        <w:rPr>
          <w:rFonts w:ascii="Arial" w:hAnsi="Arial" w:cs="Arial"/>
          <w:sz w:val="20"/>
          <w:szCs w:val="20"/>
        </w:rPr>
        <w:tab/>
      </w:r>
      <w:r w:rsidRPr="009577C9">
        <w:rPr>
          <w:rFonts w:ascii="Arial" w:hAnsi="Arial" w:cs="Arial"/>
          <w:b/>
          <w:sz w:val="20"/>
          <w:szCs w:val="20"/>
        </w:rPr>
        <w:t>Tu ouvres la main Seigneur : nous voici rassasiés.</w:t>
      </w:r>
      <w:r w:rsidRPr="009577C9">
        <w:rPr>
          <w:rFonts w:ascii="Arial" w:hAnsi="Arial" w:cs="Arial"/>
          <w:sz w:val="20"/>
          <w:szCs w:val="20"/>
        </w:rPr>
        <w:t xml:space="preserve"> </w:t>
      </w:r>
    </w:p>
    <w:p w14:paraId="27457586" w14:textId="77777777" w:rsidR="009577C9" w:rsidRPr="009577C9" w:rsidRDefault="009577C9" w:rsidP="009577C9">
      <w:pPr>
        <w:ind w:left="142" w:hanging="142"/>
        <w:rPr>
          <w:rFonts w:ascii="Arial" w:hAnsi="Arial" w:cs="Arial"/>
          <w:sz w:val="20"/>
          <w:szCs w:val="20"/>
        </w:rPr>
      </w:pPr>
    </w:p>
    <w:p w14:paraId="2EBA51C6" w14:textId="77777777" w:rsidR="009577C9" w:rsidRPr="009577C9" w:rsidRDefault="009577C9" w:rsidP="009577C9">
      <w:pPr>
        <w:ind w:left="142" w:hanging="142"/>
        <w:rPr>
          <w:rFonts w:ascii="Arial" w:hAnsi="Arial" w:cs="Arial"/>
          <w:sz w:val="20"/>
          <w:szCs w:val="20"/>
        </w:rPr>
      </w:pPr>
    </w:p>
    <w:p w14:paraId="3CDFE655" w14:textId="77777777" w:rsidR="009577C9" w:rsidRPr="009577C9" w:rsidRDefault="009577C9" w:rsidP="009577C9">
      <w:pPr>
        <w:jc w:val="both"/>
        <w:rPr>
          <w:rFonts w:ascii="Arial" w:hAnsi="Arial" w:cs="Arial"/>
          <w:b/>
          <w:sz w:val="20"/>
          <w:szCs w:val="20"/>
        </w:rPr>
      </w:pPr>
      <w:r w:rsidRPr="009577C9">
        <w:rPr>
          <w:rFonts w:ascii="Arial" w:hAnsi="Arial" w:cs="Arial"/>
          <w:sz w:val="20"/>
          <w:szCs w:val="20"/>
          <w:u w:val="single"/>
        </w:rPr>
        <w:t>DEUXIEME LECTURE </w:t>
      </w:r>
      <w:r w:rsidRPr="009577C9">
        <w:rPr>
          <w:rFonts w:ascii="Arial" w:hAnsi="Arial" w:cs="Arial"/>
          <w:sz w:val="20"/>
          <w:szCs w:val="20"/>
        </w:rPr>
        <w:t xml:space="preserve">:   </w:t>
      </w:r>
      <w:r w:rsidRPr="009577C9">
        <w:rPr>
          <w:rFonts w:ascii="Arial" w:hAnsi="Arial" w:cs="Arial"/>
          <w:b/>
          <w:sz w:val="20"/>
          <w:szCs w:val="20"/>
        </w:rPr>
        <w:t xml:space="preserve">A travers l’exhortation de Saint Paul, redécouvrons l’urgence de notre unité : </w:t>
      </w:r>
    </w:p>
    <w:p w14:paraId="749416B4" w14:textId="77777777" w:rsidR="009577C9" w:rsidRPr="009577C9" w:rsidRDefault="009577C9" w:rsidP="009577C9">
      <w:pPr>
        <w:ind w:left="2268"/>
        <w:jc w:val="both"/>
        <w:rPr>
          <w:rFonts w:ascii="Arial" w:hAnsi="Arial" w:cs="Arial"/>
          <w:b/>
          <w:sz w:val="20"/>
          <w:szCs w:val="20"/>
        </w:rPr>
      </w:pPr>
      <w:proofErr w:type="gramStart"/>
      <w:r w:rsidRPr="009577C9">
        <w:rPr>
          <w:rFonts w:ascii="Arial" w:hAnsi="Arial" w:cs="Arial"/>
          <w:b/>
          <w:sz w:val="20"/>
          <w:szCs w:val="20"/>
        </w:rPr>
        <w:t>un</w:t>
      </w:r>
      <w:proofErr w:type="gramEnd"/>
      <w:r w:rsidRPr="009577C9">
        <w:rPr>
          <w:rFonts w:ascii="Arial" w:hAnsi="Arial" w:cs="Arial"/>
          <w:b/>
          <w:sz w:val="20"/>
          <w:szCs w:val="20"/>
        </w:rPr>
        <w:t xml:space="preserve"> seul et même Seigneur fait notre communion. </w:t>
      </w:r>
    </w:p>
    <w:p w14:paraId="7037F0B2" w14:textId="77777777" w:rsidR="009577C9" w:rsidRPr="009577C9" w:rsidRDefault="009577C9" w:rsidP="009577C9">
      <w:pPr>
        <w:ind w:left="2268"/>
        <w:jc w:val="both"/>
        <w:rPr>
          <w:rFonts w:ascii="Arial" w:hAnsi="Arial" w:cs="Arial"/>
          <w:b/>
          <w:sz w:val="20"/>
          <w:szCs w:val="20"/>
        </w:rPr>
      </w:pPr>
    </w:p>
    <w:p w14:paraId="2D19DFDD" w14:textId="77777777" w:rsidR="009577C9" w:rsidRPr="009577C9" w:rsidRDefault="009577C9" w:rsidP="009577C9">
      <w:pPr>
        <w:pStyle w:val="Titre5"/>
        <w:rPr>
          <w:rFonts w:ascii="Arial" w:hAnsi="Arial" w:cs="Arial"/>
          <w:b/>
          <w:i/>
          <w:color w:val="auto"/>
          <w:sz w:val="20"/>
          <w:szCs w:val="20"/>
          <w:u w:val="single"/>
        </w:rPr>
      </w:pPr>
      <w:r w:rsidRPr="009577C9">
        <w:rPr>
          <w:rFonts w:ascii="Arial" w:hAnsi="Arial" w:cs="Arial"/>
          <w:color w:val="auto"/>
          <w:sz w:val="20"/>
          <w:szCs w:val="20"/>
          <w:u w:val="single"/>
        </w:rPr>
        <w:t xml:space="preserve">ALLELUIA +EVANGILE+  HOMELIE  </w:t>
      </w:r>
    </w:p>
    <w:p w14:paraId="54ADFD39" w14:textId="77777777" w:rsidR="009577C9" w:rsidRPr="009577C9" w:rsidRDefault="009577C9" w:rsidP="009577C9">
      <w:pPr>
        <w:rPr>
          <w:sz w:val="20"/>
          <w:szCs w:val="20"/>
        </w:rPr>
      </w:pPr>
    </w:p>
    <w:p w14:paraId="31D848AD" w14:textId="77777777" w:rsidR="009577C9" w:rsidRPr="009577C9" w:rsidRDefault="009577C9" w:rsidP="009577C9">
      <w:pPr>
        <w:pStyle w:val="Titre5"/>
        <w:rPr>
          <w:rFonts w:ascii="Arial" w:hAnsi="Arial" w:cs="Arial"/>
          <w:b/>
          <w:i/>
          <w:color w:val="auto"/>
          <w:sz w:val="20"/>
          <w:szCs w:val="20"/>
        </w:rPr>
      </w:pPr>
      <w:r w:rsidRPr="009577C9">
        <w:rPr>
          <w:rFonts w:ascii="Arial" w:hAnsi="Arial" w:cs="Arial"/>
          <w:color w:val="auto"/>
          <w:sz w:val="20"/>
          <w:szCs w:val="20"/>
          <w:u w:val="single"/>
        </w:rPr>
        <w:t>PROFESSION DE FOI</w:t>
      </w:r>
      <w:r w:rsidRPr="009577C9">
        <w:rPr>
          <w:rFonts w:ascii="Arial" w:hAnsi="Arial" w:cs="Arial"/>
          <w:color w:val="auto"/>
          <w:sz w:val="20"/>
          <w:szCs w:val="20"/>
        </w:rPr>
        <w:t xml:space="preserve"> (</w:t>
      </w:r>
      <w:proofErr w:type="spellStart"/>
      <w:r w:rsidRPr="009577C9">
        <w:rPr>
          <w:rFonts w:ascii="Arial" w:hAnsi="Arial" w:cs="Arial"/>
          <w:color w:val="auto"/>
          <w:sz w:val="20"/>
          <w:szCs w:val="20"/>
        </w:rPr>
        <w:t>ref</w:t>
      </w:r>
      <w:proofErr w:type="spellEnd"/>
      <w:r w:rsidRPr="009577C9">
        <w:rPr>
          <w:rFonts w:ascii="Arial" w:hAnsi="Arial" w:cs="Arial"/>
          <w:color w:val="auto"/>
          <w:sz w:val="20"/>
          <w:szCs w:val="20"/>
        </w:rPr>
        <w:t xml:space="preserve"> Un seul Seigneur I46 (p352) puis symbole des Apôtres)</w:t>
      </w:r>
    </w:p>
    <w:p w14:paraId="5168EDF0" w14:textId="77777777" w:rsidR="009577C9" w:rsidRPr="009577C9" w:rsidRDefault="009577C9" w:rsidP="009577C9">
      <w:pPr>
        <w:rPr>
          <w:sz w:val="20"/>
          <w:szCs w:val="20"/>
        </w:rPr>
      </w:pPr>
    </w:p>
    <w:p w14:paraId="417CE8E7" w14:textId="77777777" w:rsidR="009577C9" w:rsidRPr="009577C9" w:rsidRDefault="009577C9" w:rsidP="009577C9">
      <w:pPr>
        <w:ind w:left="993" w:hanging="993"/>
        <w:rPr>
          <w:rFonts w:ascii="Arial" w:hAnsi="Arial" w:cs="Arial"/>
          <w:sz w:val="20"/>
          <w:szCs w:val="20"/>
        </w:rPr>
      </w:pPr>
      <w:r w:rsidRPr="009577C9">
        <w:rPr>
          <w:rFonts w:ascii="Arial" w:hAnsi="Arial" w:cs="Arial"/>
          <w:sz w:val="20"/>
          <w:szCs w:val="20"/>
          <w:u w:val="single"/>
        </w:rPr>
        <w:t>PRIERES UNIVERSELLES </w:t>
      </w:r>
      <w:r w:rsidRPr="009577C9">
        <w:rPr>
          <w:rFonts w:ascii="Arial" w:hAnsi="Arial" w:cs="Arial"/>
          <w:sz w:val="20"/>
          <w:szCs w:val="20"/>
        </w:rPr>
        <w:t>:</w:t>
      </w:r>
    </w:p>
    <w:p w14:paraId="6FFFC227" w14:textId="77777777" w:rsidR="009577C9" w:rsidRPr="009577C9" w:rsidRDefault="009577C9" w:rsidP="009577C9">
      <w:pPr>
        <w:ind w:left="993" w:hanging="993"/>
        <w:rPr>
          <w:rFonts w:ascii="Arial" w:hAnsi="Arial" w:cs="Arial"/>
          <w:sz w:val="20"/>
          <w:szCs w:val="20"/>
        </w:rPr>
      </w:pPr>
    </w:p>
    <w:p w14:paraId="41C84303" w14:textId="77777777" w:rsidR="009577C9" w:rsidRPr="009577C9" w:rsidRDefault="009577C9" w:rsidP="009577C9">
      <w:pPr>
        <w:ind w:left="993" w:hanging="993"/>
        <w:jc w:val="both"/>
        <w:rPr>
          <w:rFonts w:ascii="Arial" w:hAnsi="Arial" w:cs="Arial"/>
          <w:sz w:val="20"/>
          <w:szCs w:val="20"/>
        </w:rPr>
      </w:pPr>
      <w:r w:rsidRPr="009577C9">
        <w:rPr>
          <w:rFonts w:ascii="Arial" w:hAnsi="Arial" w:cs="Arial"/>
          <w:sz w:val="20"/>
          <w:szCs w:val="20"/>
          <w:u w:val="single"/>
        </w:rPr>
        <w:t>Prêtre :</w:t>
      </w:r>
      <w:r w:rsidRPr="009577C9">
        <w:rPr>
          <w:rFonts w:ascii="Arial" w:hAnsi="Arial" w:cs="Arial"/>
          <w:sz w:val="20"/>
          <w:szCs w:val="20"/>
        </w:rPr>
        <w:t xml:space="preserve"> </w:t>
      </w:r>
      <w:r w:rsidRPr="009577C9">
        <w:rPr>
          <w:rFonts w:ascii="Arial" w:hAnsi="Arial" w:cs="Arial"/>
          <w:sz w:val="20"/>
          <w:szCs w:val="20"/>
        </w:rPr>
        <w:tab/>
      </w:r>
      <w:r w:rsidRPr="009577C9">
        <w:rPr>
          <w:rFonts w:ascii="Arial" w:hAnsi="Arial" w:cs="Arial"/>
          <w:b/>
          <w:sz w:val="20"/>
          <w:szCs w:val="20"/>
        </w:rPr>
        <w:t xml:space="preserve"> Nous sommes la foule aujourd’hui rassemblée autour de Jésus. Sûrs de son amour pour nous, prions pour tous les hommes qui ont faim.</w:t>
      </w:r>
      <w:r w:rsidRPr="009577C9">
        <w:rPr>
          <w:rFonts w:ascii="Arial" w:hAnsi="Arial" w:cs="Arial"/>
          <w:sz w:val="20"/>
          <w:szCs w:val="20"/>
        </w:rPr>
        <w:t xml:space="preserve"> </w:t>
      </w:r>
    </w:p>
    <w:p w14:paraId="3ABF92D9" w14:textId="77777777" w:rsidR="009577C9" w:rsidRPr="009577C9" w:rsidRDefault="009577C9" w:rsidP="009577C9">
      <w:pPr>
        <w:ind w:left="993" w:hanging="993"/>
        <w:jc w:val="both"/>
        <w:rPr>
          <w:rFonts w:ascii="Arial" w:hAnsi="Arial" w:cs="Arial"/>
          <w:sz w:val="20"/>
          <w:szCs w:val="20"/>
        </w:rPr>
      </w:pPr>
    </w:p>
    <w:p w14:paraId="6271509E" w14:textId="77777777" w:rsidR="009577C9" w:rsidRPr="009577C9" w:rsidRDefault="009577C9" w:rsidP="009577C9">
      <w:pPr>
        <w:ind w:left="993" w:hanging="993"/>
        <w:jc w:val="both"/>
        <w:rPr>
          <w:rFonts w:ascii="Arial" w:hAnsi="Arial" w:cs="Arial"/>
          <w:sz w:val="20"/>
          <w:szCs w:val="20"/>
        </w:rPr>
      </w:pPr>
    </w:p>
    <w:p w14:paraId="302EA9AC" w14:textId="77777777" w:rsidR="009577C9" w:rsidRPr="009577C9" w:rsidRDefault="009577C9" w:rsidP="009577C9">
      <w:pPr>
        <w:rPr>
          <w:rFonts w:ascii="Arial" w:hAnsi="Arial" w:cs="Arial"/>
          <w:b/>
          <w:sz w:val="20"/>
          <w:szCs w:val="20"/>
        </w:rPr>
      </w:pPr>
      <w:r w:rsidRPr="009577C9">
        <w:rPr>
          <w:rFonts w:ascii="Arial" w:hAnsi="Arial" w:cs="Arial"/>
          <w:sz w:val="20"/>
          <w:szCs w:val="20"/>
          <w:u w:val="single"/>
        </w:rPr>
        <w:t>Refrain</w:t>
      </w:r>
      <w:r w:rsidRPr="009577C9">
        <w:rPr>
          <w:rFonts w:ascii="Arial" w:hAnsi="Arial" w:cs="Arial"/>
          <w:sz w:val="20"/>
          <w:szCs w:val="20"/>
        </w:rPr>
        <w:t xml:space="preserve"> :     </w:t>
      </w:r>
      <w:r w:rsidRPr="009577C9">
        <w:rPr>
          <w:rFonts w:ascii="Arial" w:hAnsi="Arial" w:cs="Arial"/>
          <w:b/>
          <w:sz w:val="20"/>
          <w:szCs w:val="20"/>
        </w:rPr>
        <w:t xml:space="preserve">Seigneur, en ce jour, écoute nos prières  </w:t>
      </w:r>
    </w:p>
    <w:p w14:paraId="092FF106" w14:textId="77777777" w:rsidR="009577C9" w:rsidRPr="009577C9" w:rsidRDefault="009577C9" w:rsidP="009577C9">
      <w:pPr>
        <w:rPr>
          <w:rFonts w:ascii="Arial" w:hAnsi="Arial" w:cs="Arial"/>
          <w:b/>
          <w:sz w:val="20"/>
          <w:szCs w:val="20"/>
        </w:rPr>
      </w:pPr>
    </w:p>
    <w:p w14:paraId="0F3E15E0" w14:textId="77777777" w:rsidR="009577C9" w:rsidRPr="009577C9" w:rsidRDefault="009577C9" w:rsidP="009577C9">
      <w:pPr>
        <w:rPr>
          <w:rFonts w:ascii="Arial" w:hAnsi="Arial" w:cs="Arial"/>
          <w:sz w:val="20"/>
          <w:szCs w:val="20"/>
        </w:rPr>
      </w:pPr>
    </w:p>
    <w:p w14:paraId="5BD9E9AC" w14:textId="77777777" w:rsidR="009577C9" w:rsidRPr="009577C9" w:rsidRDefault="009577C9" w:rsidP="009577C9">
      <w:pPr>
        <w:numPr>
          <w:ilvl w:val="0"/>
          <w:numId w:val="1"/>
        </w:numPr>
        <w:rPr>
          <w:rFonts w:ascii="Arial" w:hAnsi="Arial" w:cs="Arial"/>
          <w:b/>
          <w:sz w:val="20"/>
          <w:szCs w:val="20"/>
        </w:rPr>
      </w:pPr>
      <w:r w:rsidRPr="009577C9">
        <w:rPr>
          <w:rFonts w:ascii="Arial" w:hAnsi="Arial" w:cs="Arial"/>
          <w:b/>
          <w:sz w:val="20"/>
          <w:szCs w:val="20"/>
        </w:rPr>
        <w:t>Donne Seigneur à ceux qui partent en vacances et à ceux qui ne partent pas,  qu’ils profitent de leur loisir pour se nourrir de la Parole de Dieu. Dans la foi nous t’en prions.</w:t>
      </w:r>
    </w:p>
    <w:p w14:paraId="51E64745" w14:textId="77777777" w:rsidR="009577C9" w:rsidRPr="009577C9" w:rsidRDefault="009577C9" w:rsidP="009577C9">
      <w:pPr>
        <w:ind w:left="360"/>
        <w:rPr>
          <w:rFonts w:ascii="Arial" w:hAnsi="Arial" w:cs="Arial"/>
          <w:b/>
          <w:sz w:val="20"/>
          <w:szCs w:val="20"/>
        </w:rPr>
      </w:pPr>
    </w:p>
    <w:p w14:paraId="0A490F77" w14:textId="77777777" w:rsidR="009577C9" w:rsidRPr="009577C9" w:rsidRDefault="009577C9" w:rsidP="009577C9">
      <w:pPr>
        <w:numPr>
          <w:ilvl w:val="0"/>
          <w:numId w:val="1"/>
        </w:numPr>
        <w:rPr>
          <w:rFonts w:ascii="Arial" w:hAnsi="Arial" w:cs="Arial"/>
          <w:b/>
          <w:sz w:val="20"/>
          <w:szCs w:val="20"/>
        </w:rPr>
      </w:pPr>
      <w:r w:rsidRPr="009577C9">
        <w:rPr>
          <w:rFonts w:ascii="Arial" w:hAnsi="Arial" w:cs="Arial"/>
          <w:b/>
          <w:sz w:val="20"/>
          <w:szCs w:val="20"/>
        </w:rPr>
        <w:t xml:space="preserve">Donne Seigneur à ton église de pouvoir annoncer à tous les hommes l’espérance que tu offres à chacun. Dans la foi, nous t’en prions. </w:t>
      </w:r>
    </w:p>
    <w:p w14:paraId="2FE30333" w14:textId="77777777" w:rsidR="009577C9" w:rsidRPr="009577C9" w:rsidRDefault="009577C9" w:rsidP="009577C9">
      <w:pPr>
        <w:pStyle w:val="Paragraphedeliste"/>
        <w:rPr>
          <w:rFonts w:ascii="Arial" w:hAnsi="Arial" w:cs="Arial"/>
          <w:b/>
          <w:sz w:val="20"/>
        </w:rPr>
      </w:pPr>
    </w:p>
    <w:p w14:paraId="32FE937F" w14:textId="77777777" w:rsidR="009577C9" w:rsidRPr="009577C9" w:rsidRDefault="009577C9" w:rsidP="009577C9">
      <w:pPr>
        <w:numPr>
          <w:ilvl w:val="0"/>
          <w:numId w:val="1"/>
        </w:numPr>
        <w:rPr>
          <w:rFonts w:ascii="Arial" w:hAnsi="Arial" w:cs="Arial"/>
          <w:b/>
          <w:sz w:val="20"/>
          <w:szCs w:val="20"/>
        </w:rPr>
      </w:pPr>
      <w:r w:rsidRPr="009577C9">
        <w:rPr>
          <w:rFonts w:ascii="Arial" w:hAnsi="Arial" w:cs="Arial"/>
          <w:b/>
          <w:sz w:val="20"/>
          <w:szCs w:val="20"/>
        </w:rPr>
        <w:t xml:space="preserve">Donne Seigneur, à tous les dirigeants ton esprit de justice et de paix pour un partage équitable des richesses. En toute confiance, nous t’en prions. </w:t>
      </w:r>
    </w:p>
    <w:p w14:paraId="6B6D2C0D" w14:textId="77777777" w:rsidR="009577C9" w:rsidRPr="009577C9" w:rsidRDefault="009577C9" w:rsidP="009577C9">
      <w:pPr>
        <w:pStyle w:val="Paragraphedeliste"/>
        <w:rPr>
          <w:rFonts w:ascii="Arial" w:hAnsi="Arial" w:cs="Arial"/>
          <w:b/>
          <w:sz w:val="20"/>
        </w:rPr>
      </w:pPr>
    </w:p>
    <w:p w14:paraId="563FE269" w14:textId="77777777" w:rsidR="009577C9" w:rsidRPr="009577C9" w:rsidRDefault="009577C9" w:rsidP="009577C9">
      <w:pPr>
        <w:numPr>
          <w:ilvl w:val="0"/>
          <w:numId w:val="1"/>
        </w:numPr>
        <w:rPr>
          <w:rFonts w:ascii="Arial" w:hAnsi="Arial" w:cs="Arial"/>
          <w:b/>
          <w:sz w:val="20"/>
          <w:szCs w:val="20"/>
        </w:rPr>
      </w:pPr>
      <w:r w:rsidRPr="009577C9">
        <w:rPr>
          <w:rFonts w:ascii="Arial" w:hAnsi="Arial" w:cs="Arial"/>
          <w:b/>
          <w:sz w:val="20"/>
          <w:szCs w:val="20"/>
        </w:rPr>
        <w:t xml:space="preserve">Donne Seigneur à tous les chrétiens de retrouver le chemin de l’unité autour d’une même foi et d’un même pain eucharistique. A la lumière de ta Parole, nous t’en prions. </w:t>
      </w:r>
    </w:p>
    <w:p w14:paraId="6BDDC15D" w14:textId="77777777" w:rsidR="009577C9" w:rsidRPr="009577C9" w:rsidRDefault="009577C9" w:rsidP="009577C9">
      <w:pPr>
        <w:pStyle w:val="Paragraphedeliste"/>
        <w:rPr>
          <w:rFonts w:ascii="Arial" w:hAnsi="Arial" w:cs="Arial"/>
          <w:b/>
          <w:sz w:val="20"/>
        </w:rPr>
      </w:pPr>
    </w:p>
    <w:p w14:paraId="35500A37" w14:textId="77777777" w:rsidR="009577C9" w:rsidRPr="009577C9" w:rsidRDefault="009577C9" w:rsidP="009577C9">
      <w:pPr>
        <w:ind w:left="709" w:hanging="709"/>
        <w:rPr>
          <w:rFonts w:ascii="Arial" w:hAnsi="Arial" w:cs="Arial"/>
          <w:b/>
          <w:sz w:val="20"/>
          <w:szCs w:val="20"/>
        </w:rPr>
      </w:pPr>
      <w:r w:rsidRPr="009577C9">
        <w:rPr>
          <w:rFonts w:ascii="Arial" w:hAnsi="Arial" w:cs="Arial"/>
          <w:sz w:val="20"/>
          <w:szCs w:val="20"/>
          <w:u w:val="single"/>
        </w:rPr>
        <w:t>Prêtre</w:t>
      </w:r>
      <w:r w:rsidRPr="009577C9">
        <w:rPr>
          <w:rFonts w:ascii="Arial" w:hAnsi="Arial" w:cs="Arial"/>
          <w:b/>
          <w:sz w:val="20"/>
          <w:szCs w:val="20"/>
        </w:rPr>
        <w:t xml:space="preserve"> : Seigneur, ouvre nos cœurs  à ton amour, ouvre nos mains pour le partage, toi qui nous aimes pour les siècles des siècles. </w:t>
      </w:r>
    </w:p>
    <w:p w14:paraId="5AA4BC84" w14:textId="77777777" w:rsidR="009577C9" w:rsidRPr="009577C9" w:rsidRDefault="009577C9" w:rsidP="009577C9">
      <w:pPr>
        <w:ind w:left="709" w:hanging="709"/>
        <w:rPr>
          <w:rFonts w:ascii="Arial" w:hAnsi="Arial" w:cs="Arial"/>
          <w:b/>
          <w:sz w:val="20"/>
          <w:szCs w:val="20"/>
        </w:rPr>
      </w:pPr>
    </w:p>
    <w:p w14:paraId="7CE0FA4D" w14:textId="77777777" w:rsidR="009577C9" w:rsidRPr="009577C9" w:rsidRDefault="009577C9" w:rsidP="009577C9">
      <w:pPr>
        <w:rPr>
          <w:rFonts w:ascii="Arial" w:hAnsi="Arial" w:cs="Arial"/>
          <w:b/>
          <w:sz w:val="20"/>
          <w:szCs w:val="20"/>
        </w:rPr>
      </w:pPr>
    </w:p>
    <w:p w14:paraId="5DEF60D2" w14:textId="77777777" w:rsidR="009577C9" w:rsidRPr="009577C9" w:rsidRDefault="009577C9" w:rsidP="009577C9">
      <w:pPr>
        <w:rPr>
          <w:rFonts w:ascii="Arial" w:hAnsi="Arial" w:cs="Arial"/>
          <w:sz w:val="20"/>
          <w:szCs w:val="20"/>
        </w:rPr>
      </w:pPr>
      <w:r w:rsidRPr="009577C9">
        <w:rPr>
          <w:rFonts w:ascii="Arial" w:hAnsi="Arial" w:cs="Arial"/>
          <w:sz w:val="20"/>
          <w:szCs w:val="20"/>
          <w:u w:val="single"/>
        </w:rPr>
        <w:t>COMMUNION </w:t>
      </w:r>
      <w:r w:rsidRPr="009577C9">
        <w:rPr>
          <w:rFonts w:ascii="Arial" w:hAnsi="Arial" w:cs="Arial"/>
          <w:sz w:val="20"/>
          <w:szCs w:val="20"/>
        </w:rPr>
        <w:t>:</w:t>
      </w:r>
      <w:r w:rsidRPr="009577C9">
        <w:rPr>
          <w:rFonts w:ascii="Arial" w:hAnsi="Arial" w:cs="Arial"/>
          <w:sz w:val="20"/>
          <w:szCs w:val="20"/>
        </w:rPr>
        <w:tab/>
      </w:r>
      <w:r w:rsidRPr="009577C9">
        <w:rPr>
          <w:rFonts w:ascii="Arial" w:hAnsi="Arial" w:cs="Arial"/>
          <w:sz w:val="20"/>
          <w:szCs w:val="20"/>
        </w:rPr>
        <w:tab/>
        <w:t>CELUI QUI A MANGE DE CE PAIN</w:t>
      </w:r>
      <w:r w:rsidRPr="009577C9">
        <w:rPr>
          <w:rFonts w:ascii="Arial" w:hAnsi="Arial" w:cs="Arial"/>
          <w:sz w:val="20"/>
          <w:szCs w:val="20"/>
        </w:rPr>
        <w:tab/>
        <w:t xml:space="preserve">    D 140 </w:t>
      </w:r>
      <w:r w:rsidRPr="009577C9">
        <w:rPr>
          <w:rFonts w:ascii="Arial" w:hAnsi="Arial" w:cs="Arial"/>
          <w:sz w:val="20"/>
          <w:szCs w:val="20"/>
        </w:rPr>
        <w:tab/>
      </w:r>
      <w:r w:rsidRPr="009577C9">
        <w:rPr>
          <w:rFonts w:ascii="Arial" w:hAnsi="Arial" w:cs="Arial"/>
          <w:sz w:val="20"/>
          <w:szCs w:val="20"/>
        </w:rPr>
        <w:tab/>
        <w:t>Page  241 (A V 239)</w:t>
      </w:r>
    </w:p>
    <w:p w14:paraId="43623414" w14:textId="77777777" w:rsidR="009577C9" w:rsidRPr="009577C9" w:rsidRDefault="009577C9" w:rsidP="009577C9">
      <w:pPr>
        <w:ind w:left="2124" w:firstLine="3"/>
        <w:rPr>
          <w:rFonts w:ascii="Arial" w:hAnsi="Arial" w:cs="Arial"/>
          <w:sz w:val="20"/>
          <w:szCs w:val="20"/>
        </w:rPr>
      </w:pPr>
      <w:r w:rsidRPr="009577C9">
        <w:rPr>
          <w:rFonts w:ascii="Arial" w:hAnsi="Arial" w:cs="Arial"/>
          <w:sz w:val="20"/>
          <w:szCs w:val="20"/>
        </w:rPr>
        <w:t xml:space="preserve">LE PAIN QUE TU NOUS DONNES </w:t>
      </w:r>
      <w:r w:rsidRPr="009577C9">
        <w:rPr>
          <w:rFonts w:ascii="Arial" w:hAnsi="Arial" w:cs="Arial"/>
          <w:sz w:val="20"/>
          <w:szCs w:val="20"/>
        </w:rPr>
        <w:tab/>
        <w:t xml:space="preserve">    D 83</w:t>
      </w:r>
      <w:r w:rsidRPr="009577C9">
        <w:rPr>
          <w:rFonts w:ascii="Arial" w:hAnsi="Arial" w:cs="Arial"/>
          <w:sz w:val="20"/>
          <w:szCs w:val="20"/>
        </w:rPr>
        <w:tab/>
      </w:r>
      <w:r w:rsidRPr="009577C9">
        <w:rPr>
          <w:rFonts w:ascii="Arial" w:hAnsi="Arial" w:cs="Arial"/>
          <w:sz w:val="20"/>
          <w:szCs w:val="20"/>
        </w:rPr>
        <w:tab/>
      </w:r>
      <w:r w:rsidRPr="009577C9">
        <w:rPr>
          <w:rFonts w:ascii="Arial" w:hAnsi="Arial" w:cs="Arial"/>
          <w:sz w:val="20"/>
          <w:szCs w:val="20"/>
        </w:rPr>
        <w:tab/>
        <w:t xml:space="preserve">          230  (A V 230)</w:t>
      </w:r>
    </w:p>
    <w:p w14:paraId="2974AA4D" w14:textId="77777777" w:rsidR="009577C9" w:rsidRPr="009577C9" w:rsidRDefault="009577C9" w:rsidP="009577C9">
      <w:pPr>
        <w:ind w:left="2124" w:firstLine="3"/>
        <w:rPr>
          <w:rFonts w:ascii="Arial" w:hAnsi="Arial" w:cs="Arial"/>
          <w:sz w:val="20"/>
          <w:szCs w:val="20"/>
        </w:rPr>
      </w:pPr>
      <w:r w:rsidRPr="009577C9">
        <w:rPr>
          <w:rFonts w:ascii="Arial" w:hAnsi="Arial" w:cs="Arial"/>
          <w:sz w:val="20"/>
          <w:szCs w:val="20"/>
        </w:rPr>
        <w:t xml:space="preserve">TOI QUI MANGES  </w:t>
      </w:r>
      <w:r w:rsidRPr="009577C9">
        <w:rPr>
          <w:rFonts w:ascii="Arial" w:hAnsi="Arial" w:cs="Arial"/>
          <w:sz w:val="20"/>
          <w:szCs w:val="20"/>
        </w:rPr>
        <w:tab/>
        <w:t xml:space="preserve"> </w:t>
      </w:r>
      <w:r w:rsidRPr="009577C9">
        <w:rPr>
          <w:rFonts w:ascii="Arial" w:hAnsi="Arial" w:cs="Arial"/>
          <w:sz w:val="20"/>
          <w:szCs w:val="20"/>
        </w:rPr>
        <w:tab/>
        <w:t xml:space="preserve"> </w:t>
      </w:r>
      <w:r w:rsidRPr="009577C9">
        <w:rPr>
          <w:rFonts w:ascii="Arial" w:hAnsi="Arial" w:cs="Arial"/>
          <w:sz w:val="20"/>
          <w:szCs w:val="20"/>
        </w:rPr>
        <w:tab/>
        <w:t xml:space="preserve">    D 344 </w:t>
      </w:r>
      <w:r w:rsidRPr="009577C9">
        <w:rPr>
          <w:rFonts w:ascii="Arial" w:hAnsi="Arial" w:cs="Arial"/>
          <w:sz w:val="20"/>
          <w:szCs w:val="20"/>
        </w:rPr>
        <w:tab/>
      </w:r>
      <w:r w:rsidRPr="009577C9">
        <w:rPr>
          <w:rFonts w:ascii="Arial" w:hAnsi="Arial" w:cs="Arial"/>
          <w:sz w:val="20"/>
          <w:szCs w:val="20"/>
        </w:rPr>
        <w:tab/>
        <w:t xml:space="preserve">         264   </w:t>
      </w:r>
    </w:p>
    <w:p w14:paraId="7BB606F0" w14:textId="77777777" w:rsidR="009577C9" w:rsidRPr="009577C9" w:rsidRDefault="009577C9" w:rsidP="009577C9">
      <w:pPr>
        <w:ind w:left="2124" w:firstLine="3"/>
        <w:rPr>
          <w:rFonts w:ascii="Arial" w:hAnsi="Arial" w:cs="Arial"/>
          <w:sz w:val="20"/>
          <w:szCs w:val="20"/>
        </w:rPr>
      </w:pPr>
      <w:r w:rsidRPr="009577C9">
        <w:rPr>
          <w:rFonts w:ascii="Arial" w:hAnsi="Arial" w:cs="Arial"/>
          <w:sz w:val="20"/>
          <w:szCs w:val="20"/>
        </w:rPr>
        <w:t xml:space="preserve">PAIN VERITABLE  </w:t>
      </w:r>
      <w:r w:rsidRPr="009577C9">
        <w:rPr>
          <w:rFonts w:ascii="Arial" w:hAnsi="Arial" w:cs="Arial"/>
          <w:sz w:val="20"/>
          <w:szCs w:val="20"/>
        </w:rPr>
        <w:tab/>
      </w:r>
      <w:r w:rsidRPr="009577C9">
        <w:rPr>
          <w:rFonts w:ascii="Arial" w:hAnsi="Arial" w:cs="Arial"/>
          <w:sz w:val="20"/>
          <w:szCs w:val="20"/>
        </w:rPr>
        <w:tab/>
      </w:r>
      <w:r w:rsidRPr="009577C9">
        <w:rPr>
          <w:rFonts w:ascii="Arial" w:hAnsi="Arial" w:cs="Arial"/>
          <w:sz w:val="20"/>
          <w:szCs w:val="20"/>
        </w:rPr>
        <w:tab/>
        <w:t xml:space="preserve">    D 103</w:t>
      </w:r>
      <w:r w:rsidRPr="009577C9">
        <w:rPr>
          <w:rFonts w:ascii="Arial" w:hAnsi="Arial" w:cs="Arial"/>
          <w:sz w:val="20"/>
          <w:szCs w:val="20"/>
        </w:rPr>
        <w:tab/>
      </w:r>
      <w:r w:rsidRPr="009577C9">
        <w:rPr>
          <w:rFonts w:ascii="Arial" w:hAnsi="Arial" w:cs="Arial"/>
          <w:sz w:val="20"/>
          <w:szCs w:val="20"/>
        </w:rPr>
        <w:tab/>
        <w:t xml:space="preserve">         235  (A V 234)</w:t>
      </w:r>
    </w:p>
    <w:p w14:paraId="11352385" w14:textId="77777777" w:rsidR="009577C9" w:rsidRPr="009577C9" w:rsidRDefault="009577C9" w:rsidP="009577C9">
      <w:pPr>
        <w:rPr>
          <w:rFonts w:ascii="Arial" w:hAnsi="Arial" w:cs="Arial"/>
          <w:sz w:val="20"/>
          <w:szCs w:val="20"/>
        </w:rPr>
      </w:pPr>
    </w:p>
    <w:p w14:paraId="3EA06262" w14:textId="77777777" w:rsidR="009577C9" w:rsidRPr="009577C9" w:rsidRDefault="009577C9" w:rsidP="009577C9">
      <w:pPr>
        <w:rPr>
          <w:rFonts w:ascii="Arial" w:hAnsi="Arial" w:cs="Arial"/>
          <w:sz w:val="20"/>
          <w:szCs w:val="20"/>
        </w:rPr>
      </w:pPr>
      <w:r w:rsidRPr="009577C9">
        <w:rPr>
          <w:rFonts w:ascii="Arial" w:hAnsi="Arial" w:cs="Arial"/>
          <w:sz w:val="20"/>
          <w:szCs w:val="20"/>
          <w:u w:val="single"/>
        </w:rPr>
        <w:t>FINAL </w:t>
      </w:r>
      <w:r w:rsidRPr="009577C9">
        <w:rPr>
          <w:rFonts w:ascii="Arial" w:hAnsi="Arial" w:cs="Arial"/>
          <w:sz w:val="20"/>
          <w:szCs w:val="20"/>
        </w:rPr>
        <w:t>:</w:t>
      </w:r>
      <w:r w:rsidRPr="009577C9">
        <w:rPr>
          <w:rFonts w:ascii="Arial" w:hAnsi="Arial" w:cs="Arial"/>
          <w:sz w:val="20"/>
          <w:szCs w:val="20"/>
        </w:rPr>
        <w:tab/>
      </w:r>
      <w:r w:rsidRPr="009577C9">
        <w:rPr>
          <w:rFonts w:ascii="Arial" w:hAnsi="Arial" w:cs="Arial"/>
          <w:sz w:val="20"/>
          <w:szCs w:val="20"/>
        </w:rPr>
        <w:tab/>
      </w:r>
      <w:r w:rsidRPr="009577C9">
        <w:rPr>
          <w:rFonts w:ascii="Arial" w:hAnsi="Arial" w:cs="Arial"/>
          <w:sz w:val="20"/>
          <w:szCs w:val="20"/>
        </w:rPr>
        <w:tab/>
        <w:t xml:space="preserve">LE PAIN DANS NOS MAINS </w:t>
      </w:r>
      <w:r w:rsidRPr="009577C9">
        <w:rPr>
          <w:rFonts w:ascii="Arial" w:hAnsi="Arial" w:cs="Arial"/>
          <w:sz w:val="20"/>
          <w:szCs w:val="20"/>
        </w:rPr>
        <w:tab/>
      </w:r>
      <w:r w:rsidRPr="009577C9">
        <w:rPr>
          <w:rFonts w:ascii="Arial" w:hAnsi="Arial" w:cs="Arial"/>
          <w:sz w:val="20"/>
          <w:szCs w:val="20"/>
        </w:rPr>
        <w:tab/>
        <w:t xml:space="preserve">     D 520  </w:t>
      </w:r>
      <w:r w:rsidRPr="009577C9">
        <w:rPr>
          <w:rFonts w:ascii="Arial" w:hAnsi="Arial" w:cs="Arial"/>
          <w:sz w:val="20"/>
          <w:szCs w:val="20"/>
        </w:rPr>
        <w:tab/>
      </w:r>
      <w:r w:rsidRPr="009577C9">
        <w:rPr>
          <w:rFonts w:ascii="Arial" w:hAnsi="Arial" w:cs="Arial"/>
          <w:sz w:val="20"/>
          <w:szCs w:val="20"/>
        </w:rPr>
        <w:tab/>
        <w:t xml:space="preserve">Page 268  </w:t>
      </w:r>
    </w:p>
    <w:p w14:paraId="29EB24DE" w14:textId="77777777" w:rsidR="009577C9" w:rsidRPr="009577C9" w:rsidRDefault="009577C9" w:rsidP="009577C9">
      <w:pPr>
        <w:ind w:left="2832" w:hanging="705"/>
        <w:rPr>
          <w:rFonts w:ascii="Arial" w:hAnsi="Arial" w:cs="Arial"/>
          <w:sz w:val="20"/>
          <w:szCs w:val="20"/>
        </w:rPr>
      </w:pPr>
      <w:r w:rsidRPr="009577C9">
        <w:rPr>
          <w:rFonts w:ascii="Arial" w:hAnsi="Arial" w:cs="Arial"/>
          <w:sz w:val="20"/>
          <w:szCs w:val="20"/>
        </w:rPr>
        <w:t>C’EST TOI SEIGNEUR LE PAIN ROMPU  D 293</w:t>
      </w:r>
      <w:r w:rsidRPr="009577C9">
        <w:rPr>
          <w:rFonts w:ascii="Arial" w:hAnsi="Arial" w:cs="Arial"/>
          <w:sz w:val="20"/>
          <w:szCs w:val="20"/>
        </w:rPr>
        <w:tab/>
        <w:t xml:space="preserve">                      361  (A V 314)</w:t>
      </w:r>
    </w:p>
    <w:p w14:paraId="3CF21544" w14:textId="77777777" w:rsidR="009577C9" w:rsidRPr="009577C9" w:rsidRDefault="009577C9" w:rsidP="009577C9">
      <w:pPr>
        <w:ind w:left="2124" w:firstLine="3"/>
        <w:rPr>
          <w:rFonts w:ascii="Arial" w:hAnsi="Arial" w:cs="Arial"/>
          <w:sz w:val="20"/>
          <w:szCs w:val="20"/>
        </w:rPr>
      </w:pPr>
      <w:r w:rsidRPr="009577C9">
        <w:rPr>
          <w:rFonts w:ascii="Arial" w:hAnsi="Arial" w:cs="Arial"/>
          <w:sz w:val="20"/>
          <w:szCs w:val="20"/>
        </w:rPr>
        <w:t xml:space="preserve">PEUPLE DE FRERES </w:t>
      </w:r>
      <w:r w:rsidRPr="009577C9">
        <w:rPr>
          <w:rFonts w:ascii="Arial" w:hAnsi="Arial" w:cs="Arial"/>
          <w:sz w:val="20"/>
          <w:szCs w:val="20"/>
        </w:rPr>
        <w:tab/>
      </w:r>
      <w:r w:rsidRPr="009577C9">
        <w:rPr>
          <w:rFonts w:ascii="Arial" w:hAnsi="Arial" w:cs="Arial"/>
          <w:sz w:val="20"/>
          <w:szCs w:val="20"/>
        </w:rPr>
        <w:tab/>
        <w:t xml:space="preserve"> </w:t>
      </w:r>
      <w:r w:rsidRPr="009577C9">
        <w:rPr>
          <w:rFonts w:ascii="Arial" w:hAnsi="Arial" w:cs="Arial"/>
          <w:sz w:val="20"/>
          <w:szCs w:val="20"/>
        </w:rPr>
        <w:tab/>
        <w:t xml:space="preserve">     T 122</w:t>
      </w:r>
      <w:r w:rsidRPr="009577C9">
        <w:rPr>
          <w:rFonts w:ascii="Arial" w:hAnsi="Arial" w:cs="Arial"/>
          <w:sz w:val="20"/>
          <w:szCs w:val="20"/>
        </w:rPr>
        <w:tab/>
      </w:r>
      <w:r w:rsidRPr="009577C9">
        <w:rPr>
          <w:rFonts w:ascii="Arial" w:hAnsi="Arial" w:cs="Arial"/>
          <w:sz w:val="20"/>
          <w:szCs w:val="20"/>
        </w:rPr>
        <w:tab/>
        <w:t xml:space="preserve">         457  (A V 471)</w:t>
      </w:r>
    </w:p>
    <w:p w14:paraId="2E26A985" w14:textId="77777777" w:rsidR="009577C9" w:rsidRPr="009577C9" w:rsidRDefault="009577C9" w:rsidP="009577C9">
      <w:pPr>
        <w:ind w:left="2124" w:firstLine="3"/>
        <w:rPr>
          <w:rFonts w:ascii="Arial" w:hAnsi="Arial" w:cs="Arial"/>
          <w:sz w:val="20"/>
          <w:szCs w:val="20"/>
        </w:rPr>
      </w:pPr>
      <w:r w:rsidRPr="009577C9">
        <w:rPr>
          <w:rFonts w:ascii="Arial" w:hAnsi="Arial" w:cs="Arial"/>
          <w:sz w:val="20"/>
          <w:szCs w:val="20"/>
        </w:rPr>
        <w:t xml:space="preserve">PAIN DE DIEU PAIN DE VIE </w:t>
      </w:r>
      <w:r w:rsidRPr="009577C9">
        <w:rPr>
          <w:rFonts w:ascii="Arial" w:hAnsi="Arial" w:cs="Arial"/>
          <w:sz w:val="20"/>
          <w:szCs w:val="20"/>
        </w:rPr>
        <w:tab/>
        <w:t xml:space="preserve"> </w:t>
      </w:r>
      <w:r w:rsidRPr="009577C9">
        <w:rPr>
          <w:rFonts w:ascii="Arial" w:hAnsi="Arial" w:cs="Arial"/>
          <w:sz w:val="20"/>
          <w:szCs w:val="20"/>
        </w:rPr>
        <w:tab/>
        <w:t xml:space="preserve">     D 381</w:t>
      </w:r>
      <w:r w:rsidRPr="009577C9">
        <w:rPr>
          <w:rFonts w:ascii="Arial" w:hAnsi="Arial" w:cs="Arial"/>
          <w:sz w:val="20"/>
          <w:szCs w:val="20"/>
        </w:rPr>
        <w:tab/>
      </w:r>
      <w:r w:rsidRPr="009577C9">
        <w:rPr>
          <w:rFonts w:ascii="Arial" w:hAnsi="Arial" w:cs="Arial"/>
          <w:sz w:val="20"/>
          <w:szCs w:val="20"/>
        </w:rPr>
        <w:tab/>
        <w:t xml:space="preserve">         267  </w:t>
      </w:r>
    </w:p>
    <w:p w14:paraId="1C4228AA" w14:textId="77777777" w:rsidR="00427D2E" w:rsidRPr="009577C9" w:rsidRDefault="00427D2E" w:rsidP="00D35AAC">
      <w:pPr>
        <w:rPr>
          <w:sz w:val="20"/>
          <w:szCs w:val="20"/>
        </w:rPr>
      </w:pPr>
    </w:p>
    <w:sectPr w:rsidR="00427D2E" w:rsidRPr="009577C9" w:rsidSect="00D35AAC">
      <w:pgSz w:w="11906" w:h="16838"/>
      <w:pgMar w:top="720" w:right="720" w:bottom="720" w:left="720" w:header="708" w:footer="708"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aze">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A635B"/>
    <w:multiLevelType w:val="singleLevel"/>
    <w:tmpl w:val="A970BE58"/>
    <w:lvl w:ilvl="0">
      <w:start w:val="1"/>
      <w:numFmt w:val="decimal"/>
      <w:lvlText w:val="%1)"/>
      <w:lvlJc w:val="left"/>
      <w:pPr>
        <w:tabs>
          <w:tab w:val="num" w:pos="360"/>
        </w:tabs>
        <w:ind w:left="360" w:hanging="360"/>
      </w:pPr>
      <w:rPr>
        <w:rFonts w:hint="default"/>
        <w:b/>
      </w:rPr>
    </w:lvl>
  </w:abstractNum>
  <w:num w:numId="1" w16cid:durableId="12663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49"/>
    <w:rsid w:val="00135476"/>
    <w:rsid w:val="00427D2E"/>
    <w:rsid w:val="00502B49"/>
    <w:rsid w:val="00785F80"/>
    <w:rsid w:val="00803823"/>
    <w:rsid w:val="00880910"/>
    <w:rsid w:val="00901847"/>
    <w:rsid w:val="00914B41"/>
    <w:rsid w:val="009577C9"/>
    <w:rsid w:val="0097048E"/>
    <w:rsid w:val="00A341F2"/>
    <w:rsid w:val="00B75BB5"/>
    <w:rsid w:val="00BC3513"/>
    <w:rsid w:val="00C33981"/>
    <w:rsid w:val="00CD10F4"/>
    <w:rsid w:val="00CF16ED"/>
    <w:rsid w:val="00D35AAC"/>
    <w:rsid w:val="00E1270E"/>
    <w:rsid w:val="00E15A8F"/>
    <w:rsid w:val="00EA3720"/>
    <w:rsid w:val="00F1029E"/>
    <w:rsid w:val="00FE5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9137"/>
  <w15:docId w15:val="{1A9BF538-AC88-4E9A-B84E-B0C29AFB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B49"/>
    <w:pPr>
      <w:spacing w:after="0" w:line="240" w:lineRule="auto"/>
    </w:pPr>
    <w:rPr>
      <w:rFonts w:ascii="Amaze" w:eastAsia="Times New Roman" w:hAnsi="Amaze" w:cs="Times New Roman"/>
      <w:sz w:val="36"/>
      <w:szCs w:val="24"/>
      <w:lang w:eastAsia="fr-FR"/>
    </w:rPr>
  </w:style>
  <w:style w:type="paragraph" w:styleId="Titre2">
    <w:name w:val="heading 2"/>
    <w:basedOn w:val="Normal"/>
    <w:next w:val="Normal"/>
    <w:link w:val="Titre2Car"/>
    <w:qFormat/>
    <w:rsid w:val="00502B49"/>
    <w:pPr>
      <w:keepNext/>
      <w:jc w:val="center"/>
      <w:outlineLvl w:val="1"/>
    </w:pPr>
    <w:rPr>
      <w:rFonts w:ascii="Arial" w:hAnsi="Arial" w:cs="Arial"/>
      <w:b/>
      <w:bCs/>
      <w:sz w:val="20"/>
      <w:u w:val="single"/>
    </w:rPr>
  </w:style>
  <w:style w:type="paragraph" w:styleId="Titre5">
    <w:name w:val="heading 5"/>
    <w:basedOn w:val="Normal"/>
    <w:next w:val="Normal"/>
    <w:link w:val="Titre5Car"/>
    <w:uiPriority w:val="9"/>
    <w:semiHidden/>
    <w:unhideWhenUsed/>
    <w:qFormat/>
    <w:rsid w:val="009577C9"/>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02B49"/>
    <w:rPr>
      <w:rFonts w:ascii="Arial" w:eastAsia="Times New Roman" w:hAnsi="Arial" w:cs="Arial"/>
      <w:b/>
      <w:bCs/>
      <w:sz w:val="20"/>
      <w:szCs w:val="24"/>
      <w:u w:val="single"/>
      <w:lang w:eastAsia="fr-FR"/>
    </w:rPr>
  </w:style>
  <w:style w:type="paragraph" w:styleId="Retraitcorpsdetexte2">
    <w:name w:val="Body Text Indent 2"/>
    <w:basedOn w:val="Normal"/>
    <w:link w:val="Retraitcorpsdetexte2Car"/>
    <w:rsid w:val="00502B49"/>
    <w:pPr>
      <w:ind w:left="-540" w:firstLine="1800"/>
    </w:pPr>
    <w:rPr>
      <w:rFonts w:ascii="Arial" w:hAnsi="Arial" w:cs="Arial"/>
      <w:sz w:val="20"/>
    </w:rPr>
  </w:style>
  <w:style w:type="character" w:customStyle="1" w:styleId="Retraitcorpsdetexte2Car">
    <w:name w:val="Retrait corps de texte 2 Car"/>
    <w:basedOn w:val="Policepardfaut"/>
    <w:link w:val="Retraitcorpsdetexte2"/>
    <w:rsid w:val="00502B49"/>
    <w:rPr>
      <w:rFonts w:ascii="Arial" w:eastAsia="Times New Roman" w:hAnsi="Arial" w:cs="Arial"/>
      <w:sz w:val="20"/>
      <w:szCs w:val="24"/>
      <w:lang w:eastAsia="fr-FR"/>
    </w:rPr>
  </w:style>
  <w:style w:type="character" w:customStyle="1" w:styleId="Titre5Car">
    <w:name w:val="Titre 5 Car"/>
    <w:basedOn w:val="Policepardfaut"/>
    <w:link w:val="Titre5"/>
    <w:uiPriority w:val="9"/>
    <w:semiHidden/>
    <w:rsid w:val="009577C9"/>
    <w:rPr>
      <w:rFonts w:asciiTheme="majorHAnsi" w:eastAsiaTheme="majorEastAsia" w:hAnsiTheme="majorHAnsi" w:cstheme="majorBidi"/>
      <w:color w:val="243F60" w:themeColor="accent1" w:themeShade="7F"/>
      <w:sz w:val="36"/>
      <w:szCs w:val="24"/>
      <w:lang w:eastAsia="fr-FR"/>
    </w:rPr>
  </w:style>
  <w:style w:type="paragraph" w:styleId="Paragraphedeliste">
    <w:name w:val="List Paragraph"/>
    <w:basedOn w:val="Normal"/>
    <w:uiPriority w:val="34"/>
    <w:qFormat/>
    <w:rsid w:val="009577C9"/>
    <w:pPr>
      <w:ind w:left="708"/>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2312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JC HTE</cp:lastModifiedBy>
  <cp:revision>3</cp:revision>
  <cp:lastPrinted>2018-06-22T07:24:00Z</cp:lastPrinted>
  <dcterms:created xsi:type="dcterms:W3CDTF">2024-06-18T17:05:00Z</dcterms:created>
  <dcterms:modified xsi:type="dcterms:W3CDTF">2024-06-18T18:40:00Z</dcterms:modified>
</cp:coreProperties>
</file>