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482790" w14:textId="6D4D565E" w:rsidR="0012263A" w:rsidRPr="0012263A" w:rsidRDefault="0012263A" w:rsidP="005C1C13">
      <w:pPr>
        <w:rPr>
          <w:rFonts w:ascii="Times New Roman" w:hAnsi="Times New Roman" w:cs="Times New Roman"/>
          <w:b/>
          <w:bCs/>
        </w:rPr>
      </w:pPr>
    </w:p>
    <w:p w14:paraId="1782AC3A" w14:textId="3657DA1D" w:rsidR="002C1270" w:rsidRDefault="002C1270" w:rsidP="002C1270">
      <w:pPr>
        <w:rPr>
          <w:rFonts w:hint="eastAsia"/>
        </w:rPr>
      </w:pPr>
    </w:p>
    <w:p w14:paraId="6017FAC1" w14:textId="10A856A6" w:rsidR="002C1270" w:rsidRDefault="002C1270" w:rsidP="002C1270">
      <w:pPr>
        <w:rPr>
          <w:rFonts w:hint="eastAsia"/>
        </w:rPr>
      </w:pPr>
    </w:p>
    <w:p w14:paraId="5DA18807" w14:textId="4AF7576C" w:rsidR="002C1270" w:rsidRDefault="00011C33" w:rsidP="002C127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FE2B7C" wp14:editId="023EE918">
                <wp:simplePos x="0" y="0"/>
                <wp:positionH relativeFrom="margin">
                  <wp:posOffset>-147515</wp:posOffset>
                </wp:positionH>
                <wp:positionV relativeFrom="paragraph">
                  <wp:posOffset>149225</wp:posOffset>
                </wp:positionV>
                <wp:extent cx="4588626" cy="4684542"/>
                <wp:effectExtent l="0" t="0" r="2540" b="1905"/>
                <wp:wrapNone/>
                <wp:docPr id="24218520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626" cy="46845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8CFAA" w14:textId="787EBCE2" w:rsidR="005C1C13" w:rsidRDefault="005C1C13" w:rsidP="005C1C1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5C1C13">
                              <w:rPr>
                                <w:b/>
                                <w:bCs/>
                              </w:rPr>
                              <w:t>INFORMATIONS</w:t>
                            </w:r>
                          </w:p>
                          <w:p w14:paraId="29CA8114" w14:textId="77777777" w:rsidR="00EB50E0" w:rsidRDefault="00EB50E0" w:rsidP="005C1C1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5950A679" w14:textId="656CCFEE" w:rsidR="00EB50E0" w:rsidRPr="00742AA4" w:rsidRDefault="00BA492C" w:rsidP="00BA492C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BA492C">
                              <w:rPr>
                                <w:b/>
                                <w:bCs/>
                              </w:rPr>
                              <w:t xml:space="preserve">Feuille de liaison : </w:t>
                            </w:r>
                            <w:r w:rsidR="00E2736D">
                              <w:t>A partir du mois de janvier</w:t>
                            </w:r>
                            <w:r w:rsidR="007C2580">
                              <w:t>, les feuilles de liaison seront établie</w:t>
                            </w:r>
                            <w:r w:rsidR="00E9158F">
                              <w:t>s</w:t>
                            </w:r>
                            <w:r w:rsidR="007C2580">
                              <w:t xml:space="preserve"> pour chaque mois.</w:t>
                            </w:r>
                          </w:p>
                          <w:p w14:paraId="37D11492" w14:textId="77777777" w:rsidR="00742AA4" w:rsidRPr="007640C9" w:rsidRDefault="00742AA4" w:rsidP="005367BE">
                            <w:pPr>
                              <w:pStyle w:val="Paragraphedeliste"/>
                              <w:ind w:left="720"/>
                              <w:jc w:val="both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2250C793" w14:textId="17C1975F" w:rsidR="007640C9" w:rsidRPr="005367BE" w:rsidRDefault="007640C9" w:rsidP="00BA492C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Intention de messe</w:t>
                            </w:r>
                            <w:r w:rsidR="003B104C">
                              <w:rPr>
                                <w:b/>
                                <w:bCs/>
                              </w:rPr>
                              <w:t> :</w:t>
                            </w:r>
                            <w:r w:rsidR="003B104C">
                              <w:t xml:space="preserve"> </w:t>
                            </w:r>
                            <w:r w:rsidR="00D65281">
                              <w:t xml:space="preserve">Les intentions devront </w:t>
                            </w:r>
                            <w:r w:rsidR="00283DC7">
                              <w:t>être demandées avant le 15 du mois précédent.</w:t>
                            </w:r>
                          </w:p>
                          <w:p w14:paraId="4F09DB80" w14:textId="77777777" w:rsidR="005367BE" w:rsidRPr="005367BE" w:rsidRDefault="005367BE" w:rsidP="005367BE">
                            <w:pPr>
                              <w:pStyle w:val="Paragraphedeliste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479AAAE1" w14:textId="3E60894B" w:rsidR="00A052B9" w:rsidRPr="00A37ED8" w:rsidRDefault="002C1B4F" w:rsidP="00BA492C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Permanence</w:t>
                            </w:r>
                            <w:r w:rsidR="00A052B9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F00851">
                              <w:rPr>
                                <w:b/>
                                <w:bCs/>
                              </w:rPr>
                              <w:t> </w:t>
                            </w:r>
                            <w:r w:rsidR="0096087D">
                              <w:rPr>
                                <w:b/>
                                <w:bCs/>
                              </w:rPr>
                              <w:t xml:space="preserve">presbytère </w:t>
                            </w:r>
                            <w:r w:rsidR="0096087D">
                              <w:rPr>
                                <w:rFonts w:hint="eastAsia"/>
                                <w:b/>
                                <w:bCs/>
                              </w:rPr>
                              <w:t>:</w:t>
                            </w:r>
                            <w:r w:rsidR="00F0085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00851" w:rsidRPr="00A37ED8">
                              <w:rPr>
                                <w:i/>
                                <w:iCs/>
                              </w:rPr>
                              <w:t>Lundi, Mercredi et vendredi de 14h</w:t>
                            </w:r>
                            <w:r w:rsidR="00A26DAD" w:rsidRPr="00A37ED8">
                              <w:rPr>
                                <w:i/>
                                <w:iCs/>
                              </w:rPr>
                              <w:t>00</w:t>
                            </w:r>
                            <w:r w:rsidR="00F00851" w:rsidRPr="00A37ED8">
                              <w:rPr>
                                <w:i/>
                                <w:iCs/>
                              </w:rPr>
                              <w:t xml:space="preserve"> à 17h00</w:t>
                            </w:r>
                            <w:r w:rsidR="0096087D" w:rsidRPr="00A37ED8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</w:p>
                          <w:p w14:paraId="62DB54C5" w14:textId="3E3307AF" w:rsidR="008D7002" w:rsidRPr="00A37ED8" w:rsidRDefault="009A6065" w:rsidP="008B1ACC">
                            <w:pPr>
                              <w:pStyle w:val="Paragraphedeliste"/>
                              <w:ind w:left="720"/>
                              <w:jc w:val="both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B1AC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Exceptionnellement, il n’y aura pas de permanence entre Noël et Nouvel An</w:t>
                            </w:r>
                            <w:r w:rsidRPr="00A37ED8">
                              <w:rPr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66458E81" w14:textId="77777777" w:rsidR="005367BE" w:rsidRPr="005367BE" w:rsidRDefault="005367BE" w:rsidP="005367BE">
                            <w:pPr>
                              <w:pStyle w:val="Paragraphedeliste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557BBFAD" w14:textId="079C885A" w:rsidR="005C1C13" w:rsidRPr="00E9158F" w:rsidRDefault="005C1C13" w:rsidP="00E9158F">
                            <w:pPr>
                              <w:pStyle w:val="Paragraphedeliste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158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Niedervisse</w:t>
                            </w:r>
                            <w:r>
                              <w:t> </w:t>
                            </w:r>
                            <w:r w:rsidRPr="00E9158F">
                              <w:rPr>
                                <w:rFonts w:ascii="Times New Roman" w:hAnsi="Times New Roman" w:cs="Times New Roman"/>
                              </w:rPr>
                              <w:t>: Les Enfants de la Résurrection, enfants d’autel de Niedervisse, vous invitent à une soirée de loua</w:t>
                            </w:r>
                            <w:r w:rsidR="003F23CC" w:rsidRPr="00E9158F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Pr="00E9158F">
                              <w:rPr>
                                <w:rFonts w:ascii="Times New Roman" w:hAnsi="Times New Roman" w:cs="Times New Roman"/>
                              </w:rPr>
                              <w:t>ges et de prières, le samedi 3 janvier à 18h00, à l’église de Niedervisse, avec la participation de la chorale paroissiale et de la jeunesse. La soirée se terminera par un verre de la fraternité.</w:t>
                            </w:r>
                          </w:p>
                          <w:p w14:paraId="0A46B433" w14:textId="77777777" w:rsidR="005C1C13" w:rsidRPr="005C1C13" w:rsidRDefault="005C1C13" w:rsidP="005C1C1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2B7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11.6pt;margin-top:11.75pt;width:361.3pt;height:368.8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" fillcolor="window" stroked="f" strokeweight=".5pt">
                <v:textbox>
                  <w:txbxContent>
                    <w:p w14:paraId="1F38CFAA" w14:textId="787EBCE2" w:rsidR="005C1C13" w:rsidRDefault="005C1C13" w:rsidP="005C1C13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 w:rsidRPr="005C1C13">
                        <w:rPr>
                          <w:b/>
                          <w:bCs/>
                        </w:rPr>
                        <w:t>INFORMATIONS</w:t>
                      </w:r>
                    </w:p>
                    <w:p w14:paraId="29CA8114" w14:textId="77777777" w:rsidR="00EB50E0" w:rsidRDefault="00EB50E0" w:rsidP="005C1C13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</w:p>
                    <w:p w14:paraId="5950A679" w14:textId="656CCFEE" w:rsidR="00EB50E0" w:rsidRPr="00742AA4" w:rsidRDefault="00BA492C" w:rsidP="00BA492C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hint="eastAsia"/>
                          <w:b/>
                          <w:bCs/>
                        </w:rPr>
                      </w:pPr>
                      <w:r w:rsidRPr="00BA492C">
                        <w:rPr>
                          <w:b/>
                          <w:bCs/>
                        </w:rPr>
                        <w:t xml:space="preserve">Feuille de liaison : </w:t>
                      </w:r>
                      <w:r w:rsidR="00E2736D">
                        <w:t>A partir du mois de janvier</w:t>
                      </w:r>
                      <w:r w:rsidR="007C2580">
                        <w:t>, les feuilles de liaison seront établie</w:t>
                      </w:r>
                      <w:r w:rsidR="00E9158F">
                        <w:t>s</w:t>
                      </w:r>
                      <w:r w:rsidR="007C2580">
                        <w:t xml:space="preserve"> pour chaque mois.</w:t>
                      </w:r>
                    </w:p>
                    <w:p w14:paraId="37D11492" w14:textId="77777777" w:rsidR="00742AA4" w:rsidRPr="007640C9" w:rsidRDefault="00742AA4" w:rsidP="005367BE">
                      <w:pPr>
                        <w:pStyle w:val="Paragraphedeliste"/>
                        <w:ind w:left="720"/>
                        <w:jc w:val="both"/>
                        <w:rPr>
                          <w:rFonts w:hint="eastAsia"/>
                          <w:b/>
                          <w:bCs/>
                        </w:rPr>
                      </w:pPr>
                    </w:p>
                    <w:p w14:paraId="2250C793" w14:textId="17C1975F" w:rsidR="007640C9" w:rsidRPr="005367BE" w:rsidRDefault="007640C9" w:rsidP="00BA492C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Intention de messe</w:t>
                      </w:r>
                      <w:r w:rsidR="003B104C">
                        <w:rPr>
                          <w:b/>
                          <w:bCs/>
                        </w:rPr>
                        <w:t> :</w:t>
                      </w:r>
                      <w:r w:rsidR="003B104C">
                        <w:t xml:space="preserve"> </w:t>
                      </w:r>
                      <w:r w:rsidR="00D65281">
                        <w:t xml:space="preserve">Les intentions devront </w:t>
                      </w:r>
                      <w:r w:rsidR="00283DC7">
                        <w:t>être demandées avant le 15 du mois précédent.</w:t>
                      </w:r>
                    </w:p>
                    <w:p w14:paraId="4F09DB80" w14:textId="77777777" w:rsidR="005367BE" w:rsidRPr="005367BE" w:rsidRDefault="005367BE" w:rsidP="005367BE">
                      <w:pPr>
                        <w:pStyle w:val="Paragraphedeliste"/>
                        <w:rPr>
                          <w:rFonts w:hint="eastAsia"/>
                          <w:b/>
                          <w:bCs/>
                        </w:rPr>
                      </w:pPr>
                    </w:p>
                    <w:p w14:paraId="479AAAE1" w14:textId="3E60894B" w:rsidR="00A052B9" w:rsidRPr="00A37ED8" w:rsidRDefault="002C1B4F" w:rsidP="00BA492C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Permanence</w:t>
                      </w:r>
                      <w:r w:rsidR="00A052B9">
                        <w:rPr>
                          <w:b/>
                          <w:bCs/>
                        </w:rPr>
                        <w:t>s</w:t>
                      </w:r>
                      <w:r w:rsidR="00F00851">
                        <w:rPr>
                          <w:b/>
                          <w:bCs/>
                        </w:rPr>
                        <w:t> </w:t>
                      </w:r>
                      <w:r w:rsidR="0096087D">
                        <w:rPr>
                          <w:b/>
                          <w:bCs/>
                        </w:rPr>
                        <w:t xml:space="preserve">presbytère </w:t>
                      </w:r>
                      <w:r w:rsidR="0096087D">
                        <w:rPr>
                          <w:rFonts w:hint="eastAsia"/>
                          <w:b/>
                          <w:bCs/>
                        </w:rPr>
                        <w:t>:</w:t>
                      </w:r>
                      <w:r w:rsidR="00F00851">
                        <w:rPr>
                          <w:b/>
                          <w:bCs/>
                        </w:rPr>
                        <w:t xml:space="preserve"> </w:t>
                      </w:r>
                      <w:r w:rsidR="00F00851" w:rsidRPr="00A37ED8">
                        <w:rPr>
                          <w:i/>
                          <w:iCs/>
                        </w:rPr>
                        <w:t>Lundi, Mercredi et vendredi de 14h</w:t>
                      </w:r>
                      <w:r w:rsidR="00A26DAD" w:rsidRPr="00A37ED8">
                        <w:rPr>
                          <w:i/>
                          <w:iCs/>
                        </w:rPr>
                        <w:t>00</w:t>
                      </w:r>
                      <w:r w:rsidR="00F00851" w:rsidRPr="00A37ED8">
                        <w:rPr>
                          <w:i/>
                          <w:iCs/>
                        </w:rPr>
                        <w:t xml:space="preserve"> à 17h00</w:t>
                      </w:r>
                      <w:r w:rsidR="0096087D" w:rsidRPr="00A37ED8">
                        <w:rPr>
                          <w:i/>
                          <w:iCs/>
                        </w:rPr>
                        <w:t xml:space="preserve">. </w:t>
                      </w:r>
                    </w:p>
                    <w:p w14:paraId="62DB54C5" w14:textId="3E3307AF" w:rsidR="008D7002" w:rsidRPr="00A37ED8" w:rsidRDefault="009A6065" w:rsidP="008B1ACC">
                      <w:pPr>
                        <w:pStyle w:val="Paragraphedeliste"/>
                        <w:ind w:left="720"/>
                        <w:jc w:val="both"/>
                        <w:rPr>
                          <w:rFonts w:hint="eastAsia"/>
                          <w:b/>
                          <w:bCs/>
                          <w:i/>
                          <w:iCs/>
                        </w:rPr>
                      </w:pPr>
                      <w:r w:rsidRPr="008B1AC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Exceptionnellement, il n’y aura pas de permanence entre Noël et Nouvel An</w:t>
                      </w:r>
                      <w:r w:rsidRPr="00A37ED8">
                        <w:rPr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66458E81" w14:textId="77777777" w:rsidR="005367BE" w:rsidRPr="005367BE" w:rsidRDefault="005367BE" w:rsidP="005367BE">
                      <w:pPr>
                        <w:pStyle w:val="Paragraphedeliste"/>
                        <w:rPr>
                          <w:rFonts w:hint="eastAsia"/>
                          <w:b/>
                          <w:bCs/>
                        </w:rPr>
                      </w:pPr>
                    </w:p>
                    <w:p w14:paraId="557BBFAD" w14:textId="079C885A" w:rsidR="005C1C13" w:rsidRPr="00E9158F" w:rsidRDefault="005C1C13" w:rsidP="00E9158F">
                      <w:pPr>
                        <w:pStyle w:val="Paragraphedeliste"/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9158F">
                        <w:rPr>
                          <w:rFonts w:ascii="Times New Roman" w:hAnsi="Times New Roman" w:cs="Times New Roman"/>
                          <w:b/>
                          <w:bCs/>
                        </w:rPr>
                        <w:t>Niedervisse</w:t>
                      </w:r>
                      <w:r>
                        <w:t> </w:t>
                      </w:r>
                      <w:r w:rsidRPr="00E9158F">
                        <w:rPr>
                          <w:rFonts w:ascii="Times New Roman" w:hAnsi="Times New Roman" w:cs="Times New Roman"/>
                        </w:rPr>
                        <w:t>: Les Enfants de la Résurrection, enfants d’autel de Niedervisse, vous invitent à une soirée de loua</w:t>
                      </w:r>
                      <w:r w:rsidR="003F23CC" w:rsidRPr="00E9158F"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Pr="00E9158F">
                        <w:rPr>
                          <w:rFonts w:ascii="Times New Roman" w:hAnsi="Times New Roman" w:cs="Times New Roman"/>
                        </w:rPr>
                        <w:t>ges et de prières, le samedi 3 janvier à 18h00, à l’église de Niedervisse, avec la participation de la chorale paroissiale et de la jeunesse. La soirée se terminera par un verre de la fraternité.</w:t>
                      </w:r>
                    </w:p>
                    <w:p w14:paraId="0A46B433" w14:textId="77777777" w:rsidR="005C1C13" w:rsidRPr="005C1C13" w:rsidRDefault="005C1C13" w:rsidP="005C1C13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BAE6E8" w14:textId="22294F88" w:rsidR="002C1270" w:rsidRDefault="002C1270" w:rsidP="002C1270">
      <w:pPr>
        <w:rPr>
          <w:rFonts w:hint="eastAsia"/>
        </w:rPr>
      </w:pPr>
    </w:p>
    <w:p w14:paraId="744A7F59" w14:textId="1515FF6D" w:rsidR="002C1270" w:rsidRDefault="002C1270" w:rsidP="002C1270">
      <w:pPr>
        <w:rPr>
          <w:rFonts w:hint="eastAsia"/>
        </w:rPr>
      </w:pPr>
    </w:p>
    <w:p w14:paraId="67B23CD0" w14:textId="71DA3952" w:rsidR="002C1270" w:rsidRDefault="002C1270" w:rsidP="002C1270">
      <w:pPr>
        <w:rPr>
          <w:rFonts w:hint="eastAsia"/>
        </w:rPr>
      </w:pPr>
    </w:p>
    <w:p w14:paraId="4BAFE493" w14:textId="77777777" w:rsidR="002C1270" w:rsidRDefault="002C1270" w:rsidP="002C1270">
      <w:pPr>
        <w:rPr>
          <w:rFonts w:hint="eastAsia"/>
        </w:rPr>
      </w:pPr>
    </w:p>
    <w:p w14:paraId="0B7E5BB4" w14:textId="7970ACFD" w:rsidR="002C1270" w:rsidRDefault="002C1270" w:rsidP="002C1270">
      <w:pPr>
        <w:rPr>
          <w:rFonts w:hint="eastAsia"/>
        </w:rPr>
      </w:pPr>
    </w:p>
    <w:p w14:paraId="11785A55" w14:textId="77777777" w:rsidR="002C1270" w:rsidRDefault="002C1270" w:rsidP="002C1270">
      <w:pPr>
        <w:rPr>
          <w:rFonts w:hint="eastAsia"/>
        </w:rPr>
      </w:pPr>
    </w:p>
    <w:p w14:paraId="7116F82B" w14:textId="62E2AC99" w:rsidR="002C1270" w:rsidRDefault="002C1270" w:rsidP="002C1270">
      <w:pPr>
        <w:rPr>
          <w:rFonts w:hint="eastAsia"/>
        </w:rPr>
      </w:pPr>
    </w:p>
    <w:p w14:paraId="1B292094" w14:textId="3FBFB9C5" w:rsidR="002C1270" w:rsidRDefault="002C1270" w:rsidP="002C1270">
      <w:pPr>
        <w:rPr>
          <w:rFonts w:hint="eastAsia"/>
        </w:rPr>
      </w:pPr>
    </w:p>
    <w:p w14:paraId="35FD8315" w14:textId="77777777" w:rsidR="002C1270" w:rsidRDefault="002C1270" w:rsidP="002C1270">
      <w:pPr>
        <w:rPr>
          <w:rFonts w:hint="eastAsia"/>
        </w:rPr>
      </w:pPr>
    </w:p>
    <w:p w14:paraId="185AC47D" w14:textId="77777777" w:rsidR="002C1270" w:rsidRDefault="002C1270" w:rsidP="002C1270">
      <w:pPr>
        <w:rPr>
          <w:rFonts w:hint="eastAsia"/>
        </w:rPr>
      </w:pPr>
    </w:p>
    <w:p w14:paraId="7D86D467" w14:textId="77777777" w:rsidR="002C1270" w:rsidRDefault="002C1270" w:rsidP="002C1270">
      <w:pPr>
        <w:rPr>
          <w:rFonts w:hint="eastAsia"/>
        </w:rPr>
      </w:pPr>
    </w:p>
    <w:p w14:paraId="6FA74B49" w14:textId="77777777" w:rsidR="002C1270" w:rsidRDefault="002C1270" w:rsidP="002C1270">
      <w:pPr>
        <w:rPr>
          <w:rFonts w:hint="eastAsia"/>
        </w:rPr>
      </w:pPr>
    </w:p>
    <w:p w14:paraId="20AF8F57" w14:textId="77777777" w:rsidR="002C1270" w:rsidRDefault="002C1270" w:rsidP="002C1270">
      <w:pPr>
        <w:rPr>
          <w:rFonts w:hint="eastAsia"/>
        </w:rPr>
      </w:pPr>
    </w:p>
    <w:p w14:paraId="3FB374A1" w14:textId="77777777" w:rsidR="002C1270" w:rsidRDefault="002C1270" w:rsidP="002C1270">
      <w:pPr>
        <w:rPr>
          <w:rFonts w:hint="eastAsia"/>
        </w:rPr>
      </w:pPr>
    </w:p>
    <w:p w14:paraId="7E00D2C9" w14:textId="77777777" w:rsidR="002C1270" w:rsidRDefault="002C1270" w:rsidP="002C1270">
      <w:pPr>
        <w:rPr>
          <w:rFonts w:hint="eastAsia"/>
        </w:rPr>
      </w:pPr>
    </w:p>
    <w:p w14:paraId="1484CA03" w14:textId="77777777" w:rsidR="002C1270" w:rsidRDefault="002C1270" w:rsidP="002C1270">
      <w:pPr>
        <w:rPr>
          <w:rFonts w:hint="eastAsia"/>
        </w:rPr>
      </w:pPr>
    </w:p>
    <w:p w14:paraId="3DCCA188" w14:textId="77777777" w:rsidR="002C1270" w:rsidRDefault="002C1270" w:rsidP="002C1270">
      <w:pPr>
        <w:rPr>
          <w:rFonts w:hint="eastAsia"/>
        </w:rPr>
      </w:pPr>
    </w:p>
    <w:p w14:paraId="1B1C09F3" w14:textId="77777777" w:rsidR="002C1270" w:rsidRDefault="002C1270" w:rsidP="002C1270">
      <w:pPr>
        <w:rPr>
          <w:rFonts w:hint="eastAsia"/>
        </w:rPr>
      </w:pPr>
    </w:p>
    <w:p w14:paraId="7D69A492" w14:textId="77777777" w:rsidR="002C1270" w:rsidRDefault="002C1270" w:rsidP="002C1270">
      <w:pPr>
        <w:rPr>
          <w:rFonts w:hint="eastAsia"/>
        </w:rPr>
      </w:pPr>
    </w:p>
    <w:p w14:paraId="730301BD" w14:textId="77777777" w:rsidR="002C1270" w:rsidRDefault="002C1270" w:rsidP="002C1270">
      <w:pPr>
        <w:rPr>
          <w:rFonts w:hint="eastAsia"/>
        </w:rPr>
      </w:pPr>
    </w:p>
    <w:p w14:paraId="5C5F0685" w14:textId="77777777" w:rsidR="002C1270" w:rsidRDefault="002C1270" w:rsidP="002C1270">
      <w:pPr>
        <w:rPr>
          <w:rFonts w:hint="eastAsia"/>
        </w:rPr>
      </w:pPr>
    </w:p>
    <w:p w14:paraId="7EC02B27" w14:textId="77777777" w:rsidR="002C1270" w:rsidRDefault="002C1270" w:rsidP="002C1270">
      <w:pPr>
        <w:rPr>
          <w:rFonts w:hint="eastAsia"/>
        </w:rPr>
      </w:pPr>
    </w:p>
    <w:p w14:paraId="35EF3155" w14:textId="77777777" w:rsidR="002C1270" w:rsidRDefault="002C1270" w:rsidP="002C1270">
      <w:pPr>
        <w:rPr>
          <w:rFonts w:hint="eastAsia"/>
        </w:rPr>
      </w:pPr>
    </w:p>
    <w:p w14:paraId="3D4B0BAF" w14:textId="77777777" w:rsidR="002C1270" w:rsidRDefault="002C1270" w:rsidP="002C1270">
      <w:pPr>
        <w:rPr>
          <w:rFonts w:hint="eastAsia"/>
        </w:rPr>
      </w:pPr>
    </w:p>
    <w:p w14:paraId="7DCFC4D8" w14:textId="77777777" w:rsidR="002C1270" w:rsidRDefault="002C1270" w:rsidP="002C1270">
      <w:pPr>
        <w:rPr>
          <w:rFonts w:hint="eastAsia"/>
        </w:rPr>
      </w:pPr>
    </w:p>
    <w:p w14:paraId="1F08D220" w14:textId="77777777" w:rsidR="002C1270" w:rsidRDefault="002C1270" w:rsidP="002C1270">
      <w:pPr>
        <w:rPr>
          <w:rFonts w:hint="eastAsia"/>
        </w:rPr>
      </w:pPr>
    </w:p>
    <w:p w14:paraId="43087ACB" w14:textId="77777777" w:rsidR="00314920" w:rsidRDefault="00314920" w:rsidP="002C1270">
      <w:pPr>
        <w:rPr>
          <w:rFonts w:hint="eastAsia"/>
        </w:rPr>
      </w:pPr>
    </w:p>
    <w:p w14:paraId="4B78D1E0" w14:textId="77777777" w:rsidR="005C1C13" w:rsidRDefault="005C1C13" w:rsidP="002C1270">
      <w:pPr>
        <w:rPr>
          <w:rFonts w:hint="eastAsia"/>
        </w:rPr>
      </w:pPr>
    </w:p>
    <w:p w14:paraId="5EBA443A" w14:textId="77777777" w:rsidR="005C1C13" w:rsidRDefault="005C1C13" w:rsidP="002C1270">
      <w:pPr>
        <w:rPr>
          <w:rFonts w:hint="eastAsia"/>
        </w:rPr>
      </w:pPr>
    </w:p>
    <w:p w14:paraId="45CF985C" w14:textId="378668C9" w:rsidR="005C1C13" w:rsidRDefault="005C1C13" w:rsidP="002C1270">
      <w:pPr>
        <w:rPr>
          <w:rFonts w:hint="eastAsia"/>
        </w:rPr>
      </w:pPr>
    </w:p>
    <w:p w14:paraId="18621A70" w14:textId="2CF9FF48" w:rsidR="002C1270" w:rsidRDefault="000D43B8" w:rsidP="006C4B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9BDE88" wp14:editId="5FC9504D">
                <wp:simplePos x="0" y="0"/>
                <wp:positionH relativeFrom="column">
                  <wp:posOffset>974090</wp:posOffset>
                </wp:positionH>
                <wp:positionV relativeFrom="paragraph">
                  <wp:posOffset>137160</wp:posOffset>
                </wp:positionV>
                <wp:extent cx="3703320" cy="1859280"/>
                <wp:effectExtent l="0" t="0" r="0" b="7620"/>
                <wp:wrapNone/>
                <wp:docPr id="173247221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85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5A524" w14:textId="5583CC1B" w:rsidR="000D43B8" w:rsidRDefault="00152945" w:rsidP="000D43B8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St Jean XXIII</w:t>
                            </w:r>
                          </w:p>
                          <w:p w14:paraId="33401438" w14:textId="2DAC4B3B" w:rsidR="00152945" w:rsidRPr="00257F65" w:rsidRDefault="000D43B8" w:rsidP="000D43B8">
                            <w:pPr>
                              <w:suppressAutoHyphens w:val="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Boulay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Halling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les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oulay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Roupeldange</w:t>
                            </w:r>
                          </w:p>
                          <w:p w14:paraId="271FA7EE" w14:textId="1CA53DB5" w:rsidR="000D43B8" w:rsidRDefault="00152945" w:rsidP="000D43B8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Notre Dame des</w:t>
                            </w:r>
                            <w:r w:rsidR="000F3788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quatre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chemins</w:t>
                            </w:r>
                          </w:p>
                          <w:p w14:paraId="3C5464BD" w14:textId="6A621D85" w:rsidR="00152945" w:rsidRPr="00257F65" w:rsidRDefault="000D43B8" w:rsidP="000D43B8">
                            <w:pPr>
                              <w:suppressAutoHyphens w:val="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Momerstroff, Narbéfontaine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Brouck, Niedervisse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Obervisse</w:t>
                            </w:r>
                          </w:p>
                          <w:p w14:paraId="2D6B2302" w14:textId="60FE5118" w:rsidR="000D43B8" w:rsidRDefault="00152945" w:rsidP="000D43B8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St Jean baptiste du</w:t>
                            </w:r>
                            <w:r w:rsidR="0047671C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7805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Prieuré</w:t>
                            </w:r>
                          </w:p>
                          <w:p w14:paraId="0CA96993" w14:textId="4929CA19" w:rsidR="00152945" w:rsidRPr="00257F65" w:rsidRDefault="000D43B8" w:rsidP="000D43B8">
                            <w:pPr>
                              <w:suppressAutoHyphens w:val="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Coume, Denting, Ottonville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Ricrange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Teterchen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Valmunster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Velving</w:t>
                            </w:r>
                          </w:p>
                          <w:p w14:paraId="5A43E7BF" w14:textId="3D4AF70A" w:rsidR="00152945" w:rsidRDefault="00152945" w:rsidP="000D43B8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Communauté de paroisses St Pierre des 2 </w:t>
                            </w:r>
                            <w:proofErr w:type="spellStart"/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Nied</w:t>
                            </w:r>
                            <w:proofErr w:type="spellEnd"/>
                          </w:p>
                          <w:p w14:paraId="40E3C8D1" w14:textId="77777777" w:rsidR="00257F65" w:rsidRDefault="000D43B8" w:rsidP="000D43B8">
                            <w:pPr>
                              <w:suppressAutoHyphens w:val="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Condé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Northen</w:t>
                            </w:r>
                            <w:proofErr w:type="spellEnd"/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Loutremange</w:t>
                            </w:r>
                            <w:proofErr w:type="spellEnd"/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Pontigny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Bionville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Morlange</w:t>
                            </w:r>
                            <w:proofErr w:type="spellEnd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</w:p>
                          <w:p w14:paraId="5088E5BA" w14:textId="04B013C4" w:rsidR="000D43B8" w:rsidRPr="00257F65" w:rsidRDefault="00257F65" w:rsidP="000D43B8">
                            <w:pPr>
                              <w:suppressAutoHyphens w:val="0"/>
                              <w:textAlignment w:val="baseline"/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Helstroff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Macker, Hinckange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Brecklange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Les Etangs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Varize – Bannay – Vaudoncourt,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Volmerange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Boulay</w:t>
                            </w:r>
                            <w:proofErr w:type="spellEnd"/>
                            <w:r w:rsidR="000D43B8" w:rsidRPr="00257F65">
                              <w:t xml:space="preserve"> </w:t>
                            </w:r>
                          </w:p>
                          <w:p w14:paraId="4E98228F" w14:textId="09EF8D20" w:rsidR="00152945" w:rsidRDefault="0047671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DE88" id="Zone de texte 3" o:spid="_x0000_s1027" type="#_x0000_t202" style="position:absolute;left:0;text-align:left;margin-left:76.7pt;margin-top:10.8pt;width:291.6pt;height:146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" fillcolor="white [3201]" stroked="f" strokeweight=".5pt">
                <v:textbox>
                  <w:txbxContent>
                    <w:p w14:paraId="16C5A524" w14:textId="5583CC1B" w:rsidR="000D43B8" w:rsidRDefault="00152945" w:rsidP="000D43B8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St Jean XXIII</w:t>
                      </w:r>
                    </w:p>
                    <w:p w14:paraId="33401438" w14:textId="2DAC4B3B" w:rsidR="00152945" w:rsidRPr="00257F65" w:rsidRDefault="000D43B8" w:rsidP="000D43B8">
                      <w:pPr>
                        <w:suppressAutoHyphens w:val="0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Boulay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Halling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les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oulay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Roupeldange</w:t>
                      </w:r>
                    </w:p>
                    <w:p w14:paraId="271FA7EE" w14:textId="1CA53DB5" w:rsidR="000D43B8" w:rsidRDefault="00152945" w:rsidP="000D43B8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Notre Dame des</w:t>
                      </w:r>
                      <w:r w:rsidR="000F3788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quatre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chemins</w:t>
                      </w:r>
                    </w:p>
                    <w:p w14:paraId="3C5464BD" w14:textId="6A621D85" w:rsidR="00152945" w:rsidRPr="00257F65" w:rsidRDefault="000D43B8" w:rsidP="000D43B8">
                      <w:pPr>
                        <w:suppressAutoHyphens w:val="0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Momerstroff, Narbéfontaine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Brouck, Niedervisse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Obervisse</w:t>
                      </w:r>
                    </w:p>
                    <w:p w14:paraId="2D6B2302" w14:textId="60FE5118" w:rsidR="000D43B8" w:rsidRDefault="00152945" w:rsidP="000D43B8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St Jean baptiste du</w:t>
                      </w:r>
                      <w:r w:rsidR="0047671C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7805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Prieuré</w:t>
                      </w:r>
                    </w:p>
                    <w:p w14:paraId="0CA96993" w14:textId="4929CA19" w:rsidR="00152945" w:rsidRPr="00257F65" w:rsidRDefault="000D43B8" w:rsidP="000D43B8">
                      <w:pPr>
                        <w:suppressAutoHyphens w:val="0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Coume, Denting, Ottonville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Ricrange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Teterchen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Valmunster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Velving</w:t>
                      </w:r>
                    </w:p>
                    <w:p w14:paraId="5A43E7BF" w14:textId="3D4AF70A" w:rsidR="00152945" w:rsidRDefault="00152945" w:rsidP="000D43B8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Communauté de paroisses St Pierre des 2 </w:t>
                      </w:r>
                      <w:proofErr w:type="spellStart"/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Nied</w:t>
                      </w:r>
                      <w:proofErr w:type="spellEnd"/>
                    </w:p>
                    <w:p w14:paraId="40E3C8D1" w14:textId="77777777" w:rsidR="00257F65" w:rsidRDefault="000D43B8" w:rsidP="000D43B8">
                      <w:pPr>
                        <w:suppressAutoHyphens w:val="0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Condé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Northen</w:t>
                      </w:r>
                      <w:proofErr w:type="spellEnd"/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Loutremange</w:t>
                      </w:r>
                      <w:proofErr w:type="spellEnd"/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Pontigny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Bionville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Morlange</w:t>
                      </w:r>
                      <w:proofErr w:type="spellEnd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</w:p>
                    <w:p w14:paraId="5088E5BA" w14:textId="04B013C4" w:rsidR="000D43B8" w:rsidRPr="00257F65" w:rsidRDefault="00257F65" w:rsidP="000D43B8">
                      <w:pPr>
                        <w:suppressAutoHyphens w:val="0"/>
                        <w:textAlignment w:val="baseline"/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Helstroff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Macker, Hinckange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Brecklange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Les Etangs</w:t>
                      </w:r>
                      <w: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Varize – Bannay – Vaudoncourt,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Volmerange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les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Boulay</w:t>
                      </w:r>
                      <w:proofErr w:type="spellEnd"/>
                      <w:r w:rsidR="000D43B8" w:rsidRPr="00257F65">
                        <w:t xml:space="preserve"> </w:t>
                      </w:r>
                    </w:p>
                    <w:p w14:paraId="4E98228F" w14:textId="09EF8D20" w:rsidR="00152945" w:rsidRDefault="0047671C">
                      <w:pPr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5E5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90550B" wp14:editId="3C4C07CB">
                <wp:simplePos x="0" y="0"/>
                <wp:positionH relativeFrom="column">
                  <wp:align>left</wp:align>
                </wp:positionH>
                <wp:positionV relativeFrom="paragraph">
                  <wp:posOffset>-335280</wp:posOffset>
                </wp:positionV>
                <wp:extent cx="4547937" cy="476250"/>
                <wp:effectExtent l="0" t="0" r="5080" b="0"/>
                <wp:wrapNone/>
                <wp:docPr id="663003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937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C3ED0" w14:textId="2C6446A1" w:rsidR="00043383" w:rsidRPr="004F1590" w:rsidRDefault="00043383" w:rsidP="0004338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F159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ARCHIPRETRE DE BOULAY MOSELLE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550B" id="Zone de texte 5" o:spid="_x0000_s1028" type="#_x0000_t202" style="position:absolute;left:0;text-align:left;margin-left:0;margin-top:-26.4pt;width:358.1pt;height:37.5pt;z-index:251670016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" fillcolor="white [3201]" stroked="f" strokeweight=".5pt">
                <v:textbox>
                  <w:txbxContent>
                    <w:p w14:paraId="528C3ED0" w14:textId="2C6446A1" w:rsidR="00043383" w:rsidRPr="004F1590" w:rsidRDefault="00043383" w:rsidP="00043383">
                      <w:pPr>
                        <w:jc w:val="center"/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4F1590">
                        <w:rPr>
                          <w:b/>
                          <w:bCs/>
                          <w:sz w:val="36"/>
                          <w:szCs w:val="36"/>
                        </w:rPr>
                        <w:t>ARCHIPRETRE DE BOULAY MOSELLE</w:t>
                      </w:r>
                    </w:p>
                  </w:txbxContent>
                </v:textbox>
              </v:shape>
            </w:pict>
          </mc:Fallback>
        </mc:AlternateContent>
      </w:r>
    </w:p>
    <w:p w14:paraId="50BAD843" w14:textId="457A6A85" w:rsidR="00043383" w:rsidRDefault="00043383" w:rsidP="000F3788">
      <w:pPr>
        <w:rPr>
          <w:rFonts w:hint="eastAsia"/>
        </w:rPr>
      </w:pPr>
    </w:p>
    <w:p w14:paraId="640B1313" w14:textId="38E464C1" w:rsidR="002C1270" w:rsidRPr="002C1270" w:rsidRDefault="002C1270" w:rsidP="00152945">
      <w:pPr>
        <w:rPr>
          <w:rFonts w:hint="eastAsia"/>
          <w:b/>
          <w:bCs/>
        </w:rPr>
      </w:pPr>
    </w:p>
    <w:p w14:paraId="3BAFAB69" w14:textId="44F2F742" w:rsidR="00F8019F" w:rsidRPr="005C1C13" w:rsidRDefault="00597D67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  <w:r>
        <w:rPr>
          <w:noProof/>
        </w:rPr>
        <w:drawing>
          <wp:inline distT="0" distB="0" distL="0" distR="0" wp14:anchorId="7FDD1EF5" wp14:editId="55B20790">
            <wp:extent cx="1027381" cy="1181100"/>
            <wp:effectExtent l="0" t="0" r="0" b="0"/>
            <wp:docPr id="1950706250" name="Image 2" descr="Une image contenant carte, text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arte, texte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52" cy="121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06A8B" w14:textId="3DDFC8E9" w:rsidR="0012263A" w:rsidRPr="005C1C13" w:rsidRDefault="0012263A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7A28E00D" w14:textId="2F511FEC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5D6FB1F3" w14:textId="776E8498" w:rsidR="00152945" w:rsidRPr="005C1C13" w:rsidRDefault="00905060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F216282" wp14:editId="5344352A">
                <wp:simplePos x="0" y="0"/>
                <wp:positionH relativeFrom="margin">
                  <wp:posOffset>5139559</wp:posOffset>
                </wp:positionH>
                <wp:positionV relativeFrom="paragraph">
                  <wp:posOffset>21810</wp:posOffset>
                </wp:positionV>
                <wp:extent cx="4688205" cy="3667388"/>
                <wp:effectExtent l="0" t="0" r="0" b="9525"/>
                <wp:wrapNone/>
                <wp:docPr id="146229804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8205" cy="3667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F439B0" w14:textId="707B465F" w:rsidR="00435DB1" w:rsidRPr="00EB52FC" w:rsidRDefault="00152945" w:rsidP="00592410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="00043383"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ERIODE</w:t>
                            </w:r>
                            <w:r w:rsidR="00D410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3383"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DU</w:t>
                            </w:r>
                            <w:r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22</w:t>
                            </w:r>
                            <w:r w:rsidR="00E7652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/12/2025 </w:t>
                            </w:r>
                            <w:r w:rsidR="00043383"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AU</w:t>
                            </w:r>
                            <w:r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652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04</w:t>
                            </w:r>
                            <w:r w:rsidR="006817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D410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01</w:t>
                            </w:r>
                            <w:r w:rsidRPr="00EB52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/202</w:t>
                            </w:r>
                            <w:r w:rsidR="006817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B3B8079" w14:textId="77777777" w:rsidR="00EB52FC" w:rsidRDefault="00EB52FC" w:rsidP="00592410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30B9A64D" w14:textId="38B90B67" w:rsidR="00EB52FC" w:rsidRDefault="00E121F8" w:rsidP="00360F2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J</w:t>
                            </w:r>
                            <w:r w:rsidR="00360F21">
                              <w:rPr>
                                <w:i/>
                                <w:iCs/>
                              </w:rPr>
                              <w:t>OYEUX NOËL ! A Noël, Dieu naît en toi !</w:t>
                            </w:r>
                          </w:p>
                          <w:p w14:paraId="0D95C097" w14:textId="77777777" w:rsidR="00857840" w:rsidRDefault="00360F21" w:rsidP="00360F21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Déjà la crèche avec tous</w:t>
                            </w:r>
                            <w:r w:rsidR="00C34D93">
                              <w:rPr>
                                <w:i/>
                                <w:iCs/>
                              </w:rPr>
                              <w:t xml:space="preserve"> ses petits personnages se dresse soigneusement. Déjà quelques cadeaux se tassent sous les sapins ornés de guirlandes. </w:t>
                            </w:r>
                            <w:r w:rsidR="00965315">
                              <w:rPr>
                                <w:i/>
                                <w:iCs/>
                              </w:rPr>
                              <w:t>Déjà les menus sont en prévision. Les enfants s’impatientent tandis que les plus grands se réjouissent. La magie de Noël</w:t>
                            </w:r>
                            <w:r w:rsidR="0023088B">
                              <w:rPr>
                                <w:i/>
                                <w:iCs/>
                              </w:rPr>
                              <w:t xml:space="preserve"> peut-elle étendre un manteau de clémence et de paix sur les misères, les querelles, les indiff</w:t>
                            </w:r>
                            <w:r w:rsidR="00C641C9">
                              <w:rPr>
                                <w:i/>
                                <w:iCs/>
                              </w:rPr>
                              <w:t>érences, et les cruautés de notre monde ? Mais que fête-t-</w:t>
                            </w:r>
                            <w:r w:rsidR="003D3BDA">
                              <w:rPr>
                                <w:i/>
                                <w:iCs/>
                              </w:rPr>
                              <w:t>on au juste ? Que f</w:t>
                            </w:r>
                            <w:r w:rsidR="00DB1604">
                              <w:rPr>
                                <w:i/>
                                <w:iCs/>
                              </w:rPr>
                              <w:t>ête-t-on ?</w:t>
                            </w:r>
                          </w:p>
                          <w:p w14:paraId="034E15A2" w14:textId="4EEDE9E1" w:rsidR="00360F21" w:rsidRDefault="00857840" w:rsidP="00360F21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Les enfants ? La famille ? </w:t>
                            </w:r>
                            <w:r w:rsidR="00BD2607">
                              <w:rPr>
                                <w:i/>
                                <w:iCs/>
                              </w:rPr>
                              <w:t xml:space="preserve">Les marchés ? </w:t>
                            </w:r>
                            <w:r w:rsidR="003D3BDA">
                              <w:rPr>
                                <w:i/>
                                <w:iCs/>
                              </w:rPr>
                              <w:t>Tout cela</w:t>
                            </w:r>
                            <w:r w:rsidR="00BD2607">
                              <w:rPr>
                                <w:i/>
                                <w:iCs/>
                              </w:rPr>
                              <w:t xml:space="preserve"> certes, mais bien davantage</w:t>
                            </w:r>
                            <w:r w:rsidR="00D33797">
                              <w:rPr>
                                <w:i/>
                                <w:iCs/>
                              </w:rPr>
                              <w:t xml:space="preserve"> et beaucoup mieux. A Noël les chrétiens accueillent Jésus, l’enfant divin, </w:t>
                            </w:r>
                            <w:r w:rsidR="008F62AD">
                              <w:rPr>
                                <w:i/>
                                <w:iCs/>
                              </w:rPr>
                              <w:t>pour lui donner naissance, à l’int</w:t>
                            </w:r>
                            <w:r w:rsidR="00EB173E">
                              <w:rPr>
                                <w:i/>
                                <w:iCs/>
                              </w:rPr>
                              <w:t>é</w:t>
                            </w:r>
                            <w:r w:rsidR="008F62AD">
                              <w:rPr>
                                <w:i/>
                                <w:iCs/>
                              </w:rPr>
                              <w:t xml:space="preserve">rieur de leur âme, dans le secret de leur </w:t>
                            </w:r>
                            <w:r w:rsidR="00EB173E">
                              <w:rPr>
                                <w:i/>
                                <w:iCs/>
                              </w:rPr>
                              <w:t>cœur.</w:t>
                            </w:r>
                          </w:p>
                          <w:p w14:paraId="593011C8" w14:textId="517E3A3C" w:rsidR="0022413A" w:rsidRDefault="0079688F" w:rsidP="00E861A9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La grâce de Noël invite chacun à se recueillir, à aller vers l’intérieur,</w:t>
                            </w:r>
                            <w:r w:rsidR="008256BF">
                              <w:rPr>
                                <w:i/>
                                <w:iCs/>
                              </w:rPr>
                              <w:t xml:space="preserve"> à se sentir personnellement et intimement, impliqué</w:t>
                            </w:r>
                            <w:r w:rsidR="00F8384B">
                              <w:rPr>
                                <w:i/>
                                <w:iCs/>
                              </w:rPr>
                              <w:t>. Que chacun se dise : « J’ai à être comme Marie, pour laisser l</w:t>
                            </w:r>
                            <w:r w:rsidR="00325814">
                              <w:rPr>
                                <w:i/>
                                <w:iCs/>
                              </w:rPr>
                              <w:t>’Enfant Jésus</w:t>
                            </w:r>
                            <w:r w:rsidR="0022413A">
                              <w:rPr>
                                <w:i/>
                                <w:iCs/>
                              </w:rPr>
                              <w:t xml:space="preserve"> renaître </w:t>
                            </w:r>
                            <w:r w:rsidR="00D519A3">
                              <w:rPr>
                                <w:i/>
                                <w:iCs/>
                              </w:rPr>
                              <w:t xml:space="preserve">en moi ! ». </w:t>
                            </w:r>
                            <w:r w:rsidR="00E16238">
                              <w:rPr>
                                <w:i/>
                                <w:iCs/>
                              </w:rPr>
                              <w:t>Dis donc, n’y aurait-il vraiment pas de place pour l’Enfant Jésus chez toi ?</w:t>
                            </w:r>
                          </w:p>
                          <w:p w14:paraId="24D25000" w14:textId="048A07C7" w:rsidR="00EB173E" w:rsidRPr="0089182A" w:rsidRDefault="00325814" w:rsidP="00E861A9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hint="eastAsia"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Cherche bien et tu trouveras qu’il naît en toi aujourd’hui, </w:t>
                            </w:r>
                            <w:r w:rsidR="00E7125F">
                              <w:rPr>
                                <w:i/>
                                <w:iCs/>
                              </w:rPr>
                              <w:t>dans ton cœur, dans ta famille. Laisse-le renaître et grandir dans ton existence. JOYEUX</w:t>
                            </w:r>
                            <w:r w:rsidR="00654BAF">
                              <w:rPr>
                                <w:i/>
                                <w:iCs/>
                              </w:rPr>
                              <w:t xml:space="preserve"> NOËL !</w:t>
                            </w:r>
                            <w:r w:rsidR="00E861A9">
                              <w:rPr>
                                <w:i/>
                                <w:iCs/>
                              </w:rPr>
                              <w:t xml:space="preserve"> (Augustin)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6282" id="_x0000_s1029" type="#_x0000_t202" style="position:absolute;left:0;text-align:left;margin-left:404.7pt;margin-top:1.7pt;width:369.15pt;height:288.75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pWMQIAAFwEAAAOAAAAZHJzL2Uyb0RvYy54bWysVE2P2yAQvVfqf0DcG+d7Uy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" fillcolor="white [3201]" stroked="f" strokeweight=".5pt">
                <v:textbox>
                  <w:txbxContent>
                    <w:p w14:paraId="17F439B0" w14:textId="707B465F" w:rsidR="00435DB1" w:rsidRPr="00EB52FC" w:rsidRDefault="00152945" w:rsidP="00592410">
                      <w:pPr>
                        <w:shd w:val="clear" w:color="auto" w:fill="FFFFFF" w:themeFill="background1"/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EB52FC"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="00043383" w:rsidRPr="00EB52FC">
                        <w:rPr>
                          <w:b/>
                          <w:bCs/>
                          <w:sz w:val="32"/>
                          <w:szCs w:val="32"/>
                        </w:rPr>
                        <w:t>ERIODE</w:t>
                      </w:r>
                      <w:r w:rsidR="00D410C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43383" w:rsidRPr="00EB52FC">
                        <w:rPr>
                          <w:b/>
                          <w:bCs/>
                          <w:sz w:val="32"/>
                          <w:szCs w:val="32"/>
                        </w:rPr>
                        <w:t>DU</w:t>
                      </w:r>
                      <w:r w:rsidRPr="00EB52F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22</w:t>
                      </w:r>
                      <w:r w:rsidR="00E76524">
                        <w:rPr>
                          <w:b/>
                          <w:bCs/>
                          <w:sz w:val="32"/>
                          <w:szCs w:val="32"/>
                        </w:rPr>
                        <w:t xml:space="preserve">/12/2025 </w:t>
                      </w:r>
                      <w:r w:rsidR="00043383" w:rsidRPr="00EB52FC">
                        <w:rPr>
                          <w:b/>
                          <w:bCs/>
                          <w:sz w:val="32"/>
                          <w:szCs w:val="32"/>
                        </w:rPr>
                        <w:t>AU</w:t>
                      </w:r>
                      <w:r w:rsidRPr="00EB52F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E76524">
                        <w:rPr>
                          <w:b/>
                          <w:bCs/>
                          <w:sz w:val="32"/>
                          <w:szCs w:val="32"/>
                        </w:rPr>
                        <w:t>04</w:t>
                      </w:r>
                      <w:r w:rsidR="00681753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D410C9">
                        <w:rPr>
                          <w:b/>
                          <w:bCs/>
                          <w:sz w:val="32"/>
                          <w:szCs w:val="32"/>
                        </w:rPr>
                        <w:t>01</w:t>
                      </w:r>
                      <w:r w:rsidRPr="00EB52FC">
                        <w:rPr>
                          <w:b/>
                          <w:bCs/>
                          <w:sz w:val="32"/>
                          <w:szCs w:val="32"/>
                        </w:rPr>
                        <w:t>/202</w:t>
                      </w:r>
                      <w:r w:rsidR="00681753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2B3B8079" w14:textId="77777777" w:rsidR="00EB52FC" w:rsidRDefault="00EB52FC" w:rsidP="00592410">
                      <w:pPr>
                        <w:shd w:val="clear" w:color="auto" w:fill="FFFFFF" w:themeFill="background1"/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</w:p>
                    <w:p w14:paraId="30B9A64D" w14:textId="38B90B67" w:rsidR="00EB52FC" w:rsidRDefault="00E121F8" w:rsidP="00360F21">
                      <w:pPr>
                        <w:shd w:val="clear" w:color="auto" w:fill="FFFFFF" w:themeFill="background1"/>
                        <w:jc w:val="center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J</w:t>
                      </w:r>
                      <w:r w:rsidR="00360F21">
                        <w:rPr>
                          <w:i/>
                          <w:iCs/>
                        </w:rPr>
                        <w:t>OYEUX NOËL ! A Noël, Dieu naît en toi !</w:t>
                      </w:r>
                    </w:p>
                    <w:p w14:paraId="0D95C097" w14:textId="77777777" w:rsidR="00857840" w:rsidRDefault="00360F21" w:rsidP="00360F21">
                      <w:pPr>
                        <w:shd w:val="clear" w:color="auto" w:fill="FFFFFF" w:themeFill="background1"/>
                        <w:jc w:val="both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Déjà la crèche avec tous</w:t>
                      </w:r>
                      <w:r w:rsidR="00C34D93">
                        <w:rPr>
                          <w:i/>
                          <w:iCs/>
                        </w:rPr>
                        <w:t xml:space="preserve"> ses petits personnages se dresse soigneusement. Déjà quelques cadeaux se tassent sous les sapins ornés de guirlandes. </w:t>
                      </w:r>
                      <w:r w:rsidR="00965315">
                        <w:rPr>
                          <w:i/>
                          <w:iCs/>
                        </w:rPr>
                        <w:t>Déjà les menus sont en prévision. Les enfants s’impatientent tandis que les plus grands se réjouissent. La magie de Noël</w:t>
                      </w:r>
                      <w:r w:rsidR="0023088B">
                        <w:rPr>
                          <w:i/>
                          <w:iCs/>
                        </w:rPr>
                        <w:t xml:space="preserve"> peut-elle étendre un manteau de clémence et de paix sur les misères, les querelles, les indiff</w:t>
                      </w:r>
                      <w:r w:rsidR="00C641C9">
                        <w:rPr>
                          <w:i/>
                          <w:iCs/>
                        </w:rPr>
                        <w:t>érences, et les cruautés de notre monde ? Mais que fête-t-</w:t>
                      </w:r>
                      <w:r w:rsidR="003D3BDA">
                        <w:rPr>
                          <w:i/>
                          <w:iCs/>
                        </w:rPr>
                        <w:t>on au juste ? Que f</w:t>
                      </w:r>
                      <w:r w:rsidR="00DB1604">
                        <w:rPr>
                          <w:i/>
                          <w:iCs/>
                        </w:rPr>
                        <w:t>ête-t-on ?</w:t>
                      </w:r>
                    </w:p>
                    <w:p w14:paraId="034E15A2" w14:textId="4EEDE9E1" w:rsidR="00360F21" w:rsidRDefault="00857840" w:rsidP="00360F21">
                      <w:pPr>
                        <w:shd w:val="clear" w:color="auto" w:fill="FFFFFF" w:themeFill="background1"/>
                        <w:jc w:val="both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Les enfants ? La famille ? </w:t>
                      </w:r>
                      <w:r w:rsidR="00BD2607">
                        <w:rPr>
                          <w:i/>
                          <w:iCs/>
                        </w:rPr>
                        <w:t xml:space="preserve">Les marchés ? </w:t>
                      </w:r>
                      <w:r w:rsidR="003D3BDA">
                        <w:rPr>
                          <w:i/>
                          <w:iCs/>
                        </w:rPr>
                        <w:t>Tout cela</w:t>
                      </w:r>
                      <w:r w:rsidR="00BD2607">
                        <w:rPr>
                          <w:i/>
                          <w:iCs/>
                        </w:rPr>
                        <w:t xml:space="preserve"> certes, mais bien davantage</w:t>
                      </w:r>
                      <w:r w:rsidR="00D33797">
                        <w:rPr>
                          <w:i/>
                          <w:iCs/>
                        </w:rPr>
                        <w:t xml:space="preserve"> et beaucoup mieux. A Noël les chrétiens accueillent Jésus, l’enfant divin, </w:t>
                      </w:r>
                      <w:r w:rsidR="008F62AD">
                        <w:rPr>
                          <w:i/>
                          <w:iCs/>
                        </w:rPr>
                        <w:t>pour lui donner naissance, à l’int</w:t>
                      </w:r>
                      <w:r w:rsidR="00EB173E">
                        <w:rPr>
                          <w:i/>
                          <w:iCs/>
                        </w:rPr>
                        <w:t>é</w:t>
                      </w:r>
                      <w:r w:rsidR="008F62AD">
                        <w:rPr>
                          <w:i/>
                          <w:iCs/>
                        </w:rPr>
                        <w:t xml:space="preserve">rieur de leur âme, dans le secret de leur </w:t>
                      </w:r>
                      <w:r w:rsidR="00EB173E">
                        <w:rPr>
                          <w:i/>
                          <w:iCs/>
                        </w:rPr>
                        <w:t>cœur.</w:t>
                      </w:r>
                    </w:p>
                    <w:p w14:paraId="593011C8" w14:textId="517E3A3C" w:rsidR="0022413A" w:rsidRDefault="0079688F" w:rsidP="00E861A9">
                      <w:pPr>
                        <w:shd w:val="clear" w:color="auto" w:fill="FFFFFF" w:themeFill="background1"/>
                        <w:jc w:val="both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La grâce de Noël invite chacun à se recueillir, à aller vers l’intérieur,</w:t>
                      </w:r>
                      <w:r w:rsidR="008256BF">
                        <w:rPr>
                          <w:i/>
                          <w:iCs/>
                        </w:rPr>
                        <w:t xml:space="preserve"> à se sentir personnellement et intimement, impliqué</w:t>
                      </w:r>
                      <w:r w:rsidR="00F8384B">
                        <w:rPr>
                          <w:i/>
                          <w:iCs/>
                        </w:rPr>
                        <w:t>. Que chacun se dise : « J’ai à être comme Marie, pour laisser l</w:t>
                      </w:r>
                      <w:r w:rsidR="00325814">
                        <w:rPr>
                          <w:i/>
                          <w:iCs/>
                        </w:rPr>
                        <w:t>’Enfant Jésus</w:t>
                      </w:r>
                      <w:r w:rsidR="0022413A">
                        <w:rPr>
                          <w:i/>
                          <w:iCs/>
                        </w:rPr>
                        <w:t xml:space="preserve"> renaître </w:t>
                      </w:r>
                      <w:r w:rsidR="00D519A3">
                        <w:rPr>
                          <w:i/>
                          <w:iCs/>
                        </w:rPr>
                        <w:t xml:space="preserve">en moi ! ». </w:t>
                      </w:r>
                      <w:r w:rsidR="00E16238">
                        <w:rPr>
                          <w:i/>
                          <w:iCs/>
                        </w:rPr>
                        <w:t>Dis donc, n’y aurait-il vraiment pas de place pour l’Enfant Jésus chez toi ?</w:t>
                      </w:r>
                    </w:p>
                    <w:p w14:paraId="24D25000" w14:textId="048A07C7" w:rsidR="00EB173E" w:rsidRPr="0089182A" w:rsidRDefault="00325814" w:rsidP="00E861A9">
                      <w:pPr>
                        <w:shd w:val="clear" w:color="auto" w:fill="FFFFFF" w:themeFill="background1"/>
                        <w:jc w:val="both"/>
                        <w:rPr>
                          <w:rFonts w:hint="eastAsia"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Cherche bien et tu trouveras qu’il naît en toi aujourd’hui, </w:t>
                      </w:r>
                      <w:r w:rsidR="00E7125F">
                        <w:rPr>
                          <w:i/>
                          <w:iCs/>
                        </w:rPr>
                        <w:t>dans ton cœur, dans ta famille. Laisse-le renaître et grandir dans ton existence. JOYEUX</w:t>
                      </w:r>
                      <w:r w:rsidR="00654BAF">
                        <w:rPr>
                          <w:i/>
                          <w:iCs/>
                        </w:rPr>
                        <w:t xml:space="preserve"> NOËL !</w:t>
                      </w:r>
                      <w:r w:rsidR="00E861A9">
                        <w:rPr>
                          <w:i/>
                          <w:iCs/>
                        </w:rPr>
                        <w:t xml:space="preserve"> (Augustin)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18FBC" w14:textId="2F3D55E7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216106E2" w14:textId="56E589BC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39D84CC5" w14:textId="00D3B123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0F239DA4" w14:textId="7209A792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54197731" w14:textId="52635576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112CE3A3" w14:textId="68EC72BB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7978191B" w14:textId="7C4B8F27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25ED399E" w14:textId="164B03E0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4F32A197" w14:textId="3F7BEBB1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1209599E" w14:textId="409FFDEC" w:rsidR="002C1270" w:rsidRDefault="002C1270" w:rsidP="002C1270">
      <w:pPr>
        <w:rPr>
          <w:rFonts w:hint="eastAsia"/>
        </w:rPr>
      </w:pPr>
    </w:p>
    <w:p w14:paraId="571B283E" w14:textId="0452A2B8" w:rsidR="002C1270" w:rsidRDefault="002C1270" w:rsidP="002C1270">
      <w:pPr>
        <w:rPr>
          <w:rFonts w:hint="eastAsia"/>
        </w:rPr>
      </w:pPr>
    </w:p>
    <w:p w14:paraId="03BA2493" w14:textId="26FE0445" w:rsidR="002C1270" w:rsidRDefault="002C1270" w:rsidP="002C1270">
      <w:pPr>
        <w:rPr>
          <w:rFonts w:hint="eastAsia"/>
        </w:rPr>
      </w:pPr>
    </w:p>
    <w:p w14:paraId="538A0643" w14:textId="11980776" w:rsidR="002C1270" w:rsidRDefault="002C1270" w:rsidP="002C1270">
      <w:pPr>
        <w:rPr>
          <w:rFonts w:hint="eastAsia"/>
        </w:rPr>
      </w:pPr>
    </w:p>
    <w:p w14:paraId="53F4733F" w14:textId="1E07DD7E" w:rsidR="002C1270" w:rsidRDefault="002C1270" w:rsidP="002C1270">
      <w:pPr>
        <w:rPr>
          <w:rFonts w:hint="eastAsia"/>
        </w:rPr>
      </w:pPr>
    </w:p>
    <w:p w14:paraId="74F2BD22" w14:textId="0F1CA7EC" w:rsidR="002C1270" w:rsidRDefault="002C1270" w:rsidP="002C1270">
      <w:pPr>
        <w:rPr>
          <w:rFonts w:hint="eastAsia"/>
        </w:rPr>
      </w:pPr>
    </w:p>
    <w:p w14:paraId="7BD8C7B5" w14:textId="162F93D4" w:rsidR="002C1270" w:rsidRDefault="002C1270" w:rsidP="002C1270">
      <w:pPr>
        <w:rPr>
          <w:rFonts w:hint="eastAsia"/>
        </w:rPr>
      </w:pPr>
    </w:p>
    <w:p w14:paraId="2BC38A1A" w14:textId="71DAAFF1" w:rsidR="002C1270" w:rsidRDefault="002C1270" w:rsidP="002C1270">
      <w:pPr>
        <w:rPr>
          <w:rFonts w:hint="eastAsia"/>
        </w:rPr>
      </w:pPr>
    </w:p>
    <w:p w14:paraId="1C77991E" w14:textId="7E161D3C" w:rsidR="002C1270" w:rsidRDefault="002C1270" w:rsidP="002C1270">
      <w:pPr>
        <w:rPr>
          <w:rFonts w:hint="eastAsia"/>
        </w:rPr>
      </w:pPr>
    </w:p>
    <w:p w14:paraId="7618D70F" w14:textId="77777777" w:rsidR="003464D4" w:rsidRDefault="003464D4" w:rsidP="00EF3877">
      <w:pPr>
        <w:rPr>
          <w:rFonts w:hint="eastAsia"/>
        </w:rPr>
      </w:pPr>
    </w:p>
    <w:p w14:paraId="2BE7D03B" w14:textId="2B97A5C4" w:rsidR="00F9687D" w:rsidRDefault="00F9687D" w:rsidP="00EF3877">
      <w:pPr>
        <w:rPr>
          <w:rFonts w:hint="eastAsia"/>
        </w:rPr>
      </w:pPr>
    </w:p>
    <w:p w14:paraId="783E272F" w14:textId="5FB77DC5" w:rsidR="00F9687D" w:rsidRDefault="00681753" w:rsidP="00EF387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591DBC" wp14:editId="3E074B89">
                <wp:simplePos x="0" y="0"/>
                <wp:positionH relativeFrom="margin">
                  <wp:posOffset>5130165</wp:posOffset>
                </wp:positionH>
                <wp:positionV relativeFrom="paragraph">
                  <wp:posOffset>153670</wp:posOffset>
                </wp:positionV>
                <wp:extent cx="4694555" cy="445135"/>
                <wp:effectExtent l="0" t="0" r="0" b="0"/>
                <wp:wrapNone/>
                <wp:docPr id="97728244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555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20C39" w14:textId="6B1A8C95" w:rsidR="00592410" w:rsidRPr="00592410" w:rsidRDefault="00592410" w:rsidP="0059241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24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PERMANENCE PRESBYTERE</w:t>
                            </w:r>
                          </w:p>
                          <w:p w14:paraId="588456AE" w14:textId="5985679F" w:rsidR="00592410" w:rsidRPr="00592410" w:rsidRDefault="00592410" w:rsidP="0059241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24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 : 03 87 22 51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1DBC" id="_x0000_s1030" type="#_x0000_t202" style="position:absolute;margin-left:403.95pt;margin-top:12.1pt;width:369.65pt;height:35.0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" fillcolor="white [3201]" stroked="f" strokeweight=".5pt">
                <v:textbox>
                  <w:txbxContent>
                    <w:p w14:paraId="45120C39" w14:textId="6B1A8C95" w:rsidR="00592410" w:rsidRPr="00592410" w:rsidRDefault="00592410" w:rsidP="00592410">
                      <w:pPr>
                        <w:jc w:val="center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592410">
                        <w:rPr>
                          <w:b/>
                          <w:bCs/>
                          <w:sz w:val="20"/>
                          <w:szCs w:val="20"/>
                        </w:rPr>
                        <w:t>PERMANENCE PRESBYTERE</w:t>
                      </w:r>
                    </w:p>
                    <w:p w14:paraId="588456AE" w14:textId="5985679F" w:rsidR="00592410" w:rsidRPr="00592410" w:rsidRDefault="00592410" w:rsidP="00592410">
                      <w:pPr>
                        <w:jc w:val="center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592410">
                        <w:rPr>
                          <w:b/>
                          <w:bCs/>
                          <w:sz w:val="20"/>
                          <w:szCs w:val="20"/>
                        </w:rPr>
                        <w:t>Tel : 03 87 22 51 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7D2C4" w14:textId="2026DE2A" w:rsidR="002C1270" w:rsidRDefault="002C1270" w:rsidP="00EF3877">
      <w:pPr>
        <w:rPr>
          <w:rFonts w:hint="eastAsia"/>
        </w:rPr>
      </w:pPr>
    </w:p>
    <w:p w14:paraId="0C5541CE" w14:textId="0E25C6E7" w:rsidR="00FB3BF9" w:rsidRDefault="00EB2226" w:rsidP="005C1C13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BA1CE4" wp14:editId="75D4F03D">
                <wp:simplePos x="0" y="0"/>
                <wp:positionH relativeFrom="column">
                  <wp:posOffset>-830</wp:posOffset>
                </wp:positionH>
                <wp:positionV relativeFrom="paragraph">
                  <wp:posOffset>11674</wp:posOffset>
                </wp:positionV>
                <wp:extent cx="4630387" cy="6505575"/>
                <wp:effectExtent l="0" t="0" r="0" b="9525"/>
                <wp:wrapNone/>
                <wp:docPr id="119643425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387" cy="650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F7321" w14:textId="77777777" w:rsidR="005C1C13" w:rsidRPr="00647674" w:rsidRDefault="005C1C13" w:rsidP="005C1C1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647674">
                              <w:rPr>
                                <w:b/>
                                <w:bCs/>
                              </w:rPr>
                              <w:t>MESSES ET INTENTIONS</w:t>
                            </w:r>
                          </w:p>
                          <w:p w14:paraId="458B97E8" w14:textId="77777777" w:rsidR="005C1C13" w:rsidRPr="00647674" w:rsidRDefault="005C1C13" w:rsidP="00592410">
                            <w:pPr>
                              <w:pStyle w:val="NormalWeb"/>
                              <w:jc w:val="center"/>
                              <w:rPr>
                                <w:rStyle w:val="lev"/>
                                <w:sz w:val="20"/>
                                <w:szCs w:val="20"/>
                              </w:rPr>
                            </w:pPr>
                          </w:p>
                          <w:p w14:paraId="0F1BE318" w14:textId="7F967484" w:rsidR="00592410" w:rsidRPr="00647674" w:rsidRDefault="00592410" w:rsidP="00592410">
                            <w:pPr>
                              <w:pStyle w:val="NormalWe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rStyle w:val="lev"/>
                                <w:sz w:val="20"/>
                                <w:szCs w:val="20"/>
                              </w:rPr>
                              <w:t>24 DECEMBRE</w:t>
                            </w:r>
                            <w:r w:rsidRPr="006476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E3CC30" w14:textId="3F274F67" w:rsidR="00592410" w:rsidRPr="00223696" w:rsidRDefault="00592410" w:rsidP="00BA1249">
                            <w:pPr>
                              <w:pStyle w:val="NormalWeb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A12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18h00 BOULAY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A573C3">
                              <w:rPr>
                                <w:rStyle w:val="Accentuatio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Veillée Noël/Crèche</w:t>
                            </w:r>
                            <w:r w:rsidR="00456D07" w:rsidRPr="00A573C3">
                              <w:rPr>
                                <w:rStyle w:val="Accentuatio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vivante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BA12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3696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BA12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1249" w:rsidRPr="00223696">
                              <w:rPr>
                                <w:sz w:val="20"/>
                                <w:szCs w:val="20"/>
                              </w:rPr>
                              <w:t>Marie Pierre</w:t>
                            </w:r>
                            <w:r w:rsidRPr="00223696">
                              <w:rPr>
                                <w:sz w:val="20"/>
                                <w:szCs w:val="20"/>
                              </w:rPr>
                              <w:t xml:space="preserve"> RESLINGER,</w:t>
                            </w:r>
                            <w:r w:rsidR="00BA12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1249" w:rsidRPr="00223696">
                              <w:rPr>
                                <w:sz w:val="20"/>
                                <w:szCs w:val="20"/>
                              </w:rPr>
                              <w:t>Jean Jacques</w:t>
                            </w:r>
                            <w:r w:rsidRPr="00223696">
                              <w:rPr>
                                <w:sz w:val="20"/>
                                <w:szCs w:val="20"/>
                              </w:rPr>
                              <w:t xml:space="preserve"> CREOLA </w:t>
                            </w:r>
                          </w:p>
                          <w:p w14:paraId="2D1D1751" w14:textId="77777777" w:rsidR="00592410" w:rsidRPr="00647674" w:rsidRDefault="00592410" w:rsidP="00592410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23h00 </w:t>
                            </w:r>
                            <w:r w:rsidRPr="00BA12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BOULAY</w:t>
                            </w:r>
                            <w:r w:rsidRPr="00BA1249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BA1249">
                              <w:rPr>
                                <w:rStyle w:val="Accentuatio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Vigile de Noël</w:t>
                            </w:r>
                            <w:r w:rsidRPr="00BA124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22369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6476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145C03" w14:textId="4A00EBC8" w:rsidR="00592410" w:rsidRPr="00647674" w:rsidRDefault="00592410" w:rsidP="00592410">
                            <w:pPr>
                              <w:pStyle w:val="NormalWe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25 </w:t>
                            </w:r>
                            <w:r w:rsidRPr="00647674">
                              <w:rPr>
                                <w:rStyle w:val="lev"/>
                                <w:sz w:val="20"/>
                                <w:szCs w:val="20"/>
                              </w:rPr>
                              <w:t>DECEMBRE</w:t>
                            </w:r>
                            <w:r w:rsidRPr="006476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1AB3E9" w14:textId="1A582038" w:rsidR="00592410" w:rsidRPr="00647674" w:rsidRDefault="00592410" w:rsidP="00592410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10h30 BIONVILLE</w:t>
                            </w:r>
                            <w:r w:rsidRPr="006476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74BCCB" w14:textId="2BB7A450" w:rsidR="00592410" w:rsidRPr="00647674" w:rsidRDefault="00592410" w:rsidP="00BA1249">
                            <w:pPr>
                              <w:pStyle w:val="NormalWeb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10h30 BOULA</w:t>
                            </w:r>
                            <w:r w:rsidR="00824F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BA1249" w:rsidRPr="00A573C3">
                              <w:rPr>
                                <w:sz w:val="20"/>
                                <w:szCs w:val="20"/>
                              </w:rPr>
                              <w:t>Paul et Christine</w:t>
                            </w:r>
                            <w:r w:rsidR="00BA12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>REINER,</w:t>
                            </w:r>
                            <w:r w:rsidR="00BA12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1249" w:rsidRPr="00A573C3">
                              <w:rPr>
                                <w:sz w:val="20"/>
                                <w:szCs w:val="20"/>
                              </w:rPr>
                              <w:t>Léa et Éric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 MULLER,</w:t>
                            </w:r>
                            <w:r w:rsidR="00BA12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1249" w:rsidRPr="00A573C3">
                              <w:rPr>
                                <w:sz w:val="20"/>
                                <w:szCs w:val="20"/>
                              </w:rPr>
                              <w:t>Marlène et Gilbert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 ANTONIAZZI, </w:t>
                            </w:r>
                            <w:r w:rsidR="00BA1249" w:rsidRPr="00A573C3">
                              <w:rPr>
                                <w:sz w:val="20"/>
                                <w:szCs w:val="20"/>
                              </w:rPr>
                              <w:t>Bernadette et François</w:t>
                            </w:r>
                            <w:r w:rsidR="00BA12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SCHILL, </w:t>
                            </w:r>
                            <w:r w:rsidR="00BA1249" w:rsidRPr="00A573C3">
                              <w:rPr>
                                <w:sz w:val="20"/>
                                <w:szCs w:val="20"/>
                              </w:rPr>
                              <w:t>Corine</w:t>
                            </w:r>
                            <w:r w:rsidR="00BA12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DOHR, </w:t>
                            </w:r>
                            <w:r w:rsidR="00BA1249" w:rsidRPr="00A573C3">
                              <w:rPr>
                                <w:sz w:val="20"/>
                                <w:szCs w:val="20"/>
                              </w:rPr>
                              <w:t>Clémence et Joseph</w:t>
                            </w:r>
                            <w:r w:rsidR="00BA12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>TOURCHER</w:t>
                            </w:r>
                            <w:r w:rsidRPr="0064767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7BBF11" w14:textId="71652E91" w:rsidR="00592410" w:rsidRPr="00647674" w:rsidRDefault="00592410" w:rsidP="00592410">
                            <w:pPr>
                              <w:pStyle w:val="NormalWe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rStyle w:val="lev"/>
                                <w:sz w:val="20"/>
                                <w:szCs w:val="20"/>
                              </w:rPr>
                              <w:t>26 DECEMBRE</w:t>
                            </w:r>
                          </w:p>
                          <w:p w14:paraId="065DCAD1" w14:textId="54F00D2F" w:rsidR="00592410" w:rsidRPr="00A573C3" w:rsidRDefault="00592410" w:rsidP="00BA1249">
                            <w:pPr>
                              <w:pStyle w:val="NormalWeb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10h30 </w:t>
                            </w:r>
                            <w:r w:rsidR="00D24DA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HALLING les BOULAY : </w:t>
                            </w:r>
                            <w:r w:rsidR="00081853" w:rsidRPr="00A573C3">
                              <w:rPr>
                                <w:sz w:val="20"/>
                                <w:szCs w:val="20"/>
                              </w:rPr>
                              <w:t>Famille SCHRODER – MICHTA et une intention p</w:t>
                            </w:r>
                            <w:r w:rsidR="00237BA3" w:rsidRPr="00A573C3">
                              <w:rPr>
                                <w:sz w:val="20"/>
                                <w:szCs w:val="20"/>
                              </w:rPr>
                              <w:t>articulière.</w:t>
                            </w:r>
                            <w:r w:rsidR="00D86FA6" w:rsidRPr="00A573C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2597" w:rsidRPr="00A573C3">
                              <w:rPr>
                                <w:sz w:val="20"/>
                                <w:szCs w:val="20"/>
                              </w:rPr>
                              <w:t xml:space="preserve">Adrien WEISSE et les défunts des familles WEISSE </w:t>
                            </w:r>
                            <w:r w:rsidR="008A231F" w:rsidRPr="00A573C3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E92597" w:rsidRPr="00A573C3">
                              <w:rPr>
                                <w:sz w:val="20"/>
                                <w:szCs w:val="20"/>
                              </w:rPr>
                              <w:t xml:space="preserve"> CRUSEM</w:t>
                            </w:r>
                            <w:r w:rsidR="008A231F" w:rsidRPr="00A573C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EA61BD" w:rsidRPr="00A573C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A231F" w:rsidRPr="00A573C3">
                              <w:rPr>
                                <w:sz w:val="20"/>
                                <w:szCs w:val="20"/>
                              </w:rPr>
                              <w:t>Gango</w:t>
                            </w:r>
                            <w:r w:rsidR="00023A78" w:rsidRPr="00A573C3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8A231F" w:rsidRPr="00A573C3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proofErr w:type="spellEnd"/>
                            <w:r w:rsidR="008A231F" w:rsidRPr="00A573C3">
                              <w:rPr>
                                <w:sz w:val="20"/>
                                <w:szCs w:val="20"/>
                              </w:rPr>
                              <w:t xml:space="preserve"> TINNES</w:t>
                            </w:r>
                            <w:r w:rsidR="002F472D" w:rsidRPr="00A573C3">
                              <w:rPr>
                                <w:sz w:val="20"/>
                                <w:szCs w:val="20"/>
                              </w:rPr>
                              <w:t xml:space="preserve"> et les défunts des familles TINNES – HELSTROFFER.</w:t>
                            </w:r>
                            <w:r w:rsidR="005A2979" w:rsidRPr="00A573C3">
                              <w:rPr>
                                <w:sz w:val="20"/>
                                <w:szCs w:val="20"/>
                              </w:rPr>
                              <w:t xml:space="preserve"> Jean JAGER et les défunts de sa famille</w:t>
                            </w:r>
                            <w:r w:rsidR="000B2997" w:rsidRPr="00A573C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8A231F" w:rsidRPr="00A573C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3A6D05" w14:textId="288D9EFE" w:rsidR="00592410" w:rsidRPr="00647674" w:rsidRDefault="00592410" w:rsidP="00592410">
                            <w:pPr>
                              <w:pStyle w:val="NormalWe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rStyle w:val="lev"/>
                                <w:sz w:val="20"/>
                                <w:szCs w:val="20"/>
                              </w:rPr>
                              <w:t>27 DECEMBRE</w:t>
                            </w:r>
                          </w:p>
                          <w:p w14:paraId="77754263" w14:textId="54B8BDCE" w:rsidR="00592410" w:rsidRPr="000B2997" w:rsidRDefault="00592410" w:rsidP="00592410">
                            <w:pPr>
                              <w:pStyle w:val="NormalWeb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18h00 LES ETANGS</w:t>
                            </w:r>
                            <w:r w:rsidR="000B29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80CD8B" w14:textId="4E3DC715" w:rsidR="00592410" w:rsidRPr="00647674" w:rsidRDefault="00592410" w:rsidP="00592410">
                            <w:pPr>
                              <w:pStyle w:val="NormalWe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rStyle w:val="lev"/>
                                <w:sz w:val="20"/>
                                <w:szCs w:val="20"/>
                              </w:rPr>
                              <w:t>28 DECEMBRE</w:t>
                            </w:r>
                          </w:p>
                          <w:p w14:paraId="305A37D2" w14:textId="18209B66" w:rsidR="00592410" w:rsidRPr="00647674" w:rsidRDefault="00592410" w:rsidP="00BA1249">
                            <w:pPr>
                              <w:pStyle w:val="NormalWeb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09h00 NIEDERVISSE</w:t>
                            </w:r>
                            <w:r w:rsidRPr="00647674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  <w:r w:rsidR="00DB5E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075B" w:rsidRPr="00A573C3">
                              <w:rPr>
                                <w:sz w:val="20"/>
                                <w:szCs w:val="20"/>
                              </w:rPr>
                              <w:t>Eugène et Marie CRUSEM</w:t>
                            </w:r>
                            <w:r w:rsidR="00F51218" w:rsidRPr="00A573C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075B" w:rsidRPr="00A573C3">
                              <w:rPr>
                                <w:sz w:val="20"/>
                                <w:szCs w:val="20"/>
                              </w:rPr>
                              <w:t xml:space="preserve">leurs fils </w:t>
                            </w:r>
                            <w:r w:rsidR="00CC25EC" w:rsidRPr="00A573C3">
                              <w:rPr>
                                <w:sz w:val="20"/>
                                <w:szCs w:val="20"/>
                              </w:rPr>
                              <w:t>Jean Claude et Valentin</w:t>
                            </w:r>
                            <w:r w:rsidR="000E09C9" w:rsidRPr="00A573C3">
                              <w:rPr>
                                <w:sz w:val="20"/>
                                <w:szCs w:val="20"/>
                              </w:rPr>
                              <w:t xml:space="preserve"> et famille KALTENBACH.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 Christine</w:t>
                            </w:r>
                            <w:r w:rsidR="00CC4197" w:rsidRPr="00A573C3">
                              <w:rPr>
                                <w:sz w:val="20"/>
                                <w:szCs w:val="20"/>
                              </w:rPr>
                              <w:t xml:space="preserve"> J</w:t>
                            </w:r>
                            <w:r w:rsidR="00A66C25" w:rsidRPr="00A573C3">
                              <w:rPr>
                                <w:sz w:val="20"/>
                                <w:szCs w:val="20"/>
                              </w:rPr>
                              <w:t>AGER</w:t>
                            </w:r>
                            <w:r w:rsidR="00971B67" w:rsidRPr="00A573C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Joséphine et Charles </w:t>
                            </w:r>
                            <w:r w:rsidR="00A66C25" w:rsidRPr="00A573C3">
                              <w:rPr>
                                <w:sz w:val="20"/>
                                <w:szCs w:val="20"/>
                              </w:rPr>
                              <w:t>ZIMMER</w:t>
                            </w:r>
                            <w:r w:rsidR="00A6686C" w:rsidRPr="00A573C3">
                              <w:rPr>
                                <w:sz w:val="20"/>
                                <w:szCs w:val="20"/>
                              </w:rPr>
                              <w:t xml:space="preserve">MANN 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et défunts des familles ZIMMERMANN </w:t>
                            </w:r>
                            <w:r w:rsidR="00E959BD" w:rsidRPr="00A573C3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 CRUSEM</w:t>
                            </w:r>
                            <w:r w:rsidR="00E959B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01C4377" w14:textId="65B9BB51" w:rsidR="00592410" w:rsidRPr="003669E9" w:rsidRDefault="00592410" w:rsidP="00592410">
                            <w:pPr>
                              <w:pStyle w:val="NormalWeb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10h30 BOULAY</w:t>
                            </w:r>
                            <w:r w:rsidR="003669E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54ED58" w14:textId="01E41D44" w:rsidR="00592410" w:rsidRDefault="00592410" w:rsidP="00592410">
                            <w:pPr>
                              <w:pStyle w:val="NormalWeb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4767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10h30 VELVING</w:t>
                            </w:r>
                            <w:r w:rsidRPr="00647674">
                              <w:rPr>
                                <w:sz w:val="20"/>
                                <w:szCs w:val="20"/>
                              </w:rPr>
                              <w:t xml:space="preserve">. : 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Familles CLESSIENNE </w:t>
                            </w:r>
                            <w:r w:rsidR="00662563" w:rsidRPr="00A573C3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 xml:space="preserve"> ZAN</w:t>
                            </w:r>
                            <w:r w:rsidR="00F55B62" w:rsidRPr="00A573C3"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  <w:r w:rsidRPr="00A573C3">
                              <w:rPr>
                                <w:sz w:val="20"/>
                                <w:szCs w:val="20"/>
                              </w:rPr>
                              <w:t>ANA</w:t>
                            </w:r>
                          </w:p>
                          <w:p w14:paraId="0B161AAB" w14:textId="16ECD9EC" w:rsidR="00662563" w:rsidRDefault="00AA0259" w:rsidP="00662563">
                            <w:pPr>
                              <w:pStyle w:val="NormalWeb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 JANVIER 2026</w:t>
                            </w:r>
                          </w:p>
                          <w:p w14:paraId="15B61920" w14:textId="2CFD4E78" w:rsidR="00794277" w:rsidRPr="00273FEE" w:rsidRDefault="00273FEE" w:rsidP="00794277">
                            <w:pPr>
                              <w:pStyle w:val="NormalWeb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18h00 VARIZE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9EC0D0" w14:textId="7575906D" w:rsidR="00592410" w:rsidRPr="00647674" w:rsidRDefault="00592410" w:rsidP="00592410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1CE4" id="_x0000_s1031" type="#_x0000_t202" style="position:absolute;left:0;text-align:left;margin-left:-.05pt;margin-top:.9pt;width:364.6pt;height:512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" fillcolor="window" stroked="f" strokeweight=".5pt">
                <v:textbox>
                  <w:txbxContent>
                    <w:p w14:paraId="174F7321" w14:textId="77777777" w:rsidR="005C1C13" w:rsidRPr="00647674" w:rsidRDefault="005C1C13" w:rsidP="005C1C13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 w:rsidRPr="00647674">
                        <w:rPr>
                          <w:b/>
                          <w:bCs/>
                        </w:rPr>
                        <w:t>MESSES ET INTENTIONS</w:t>
                      </w:r>
                    </w:p>
                    <w:p w14:paraId="458B97E8" w14:textId="77777777" w:rsidR="005C1C13" w:rsidRPr="00647674" w:rsidRDefault="005C1C13" w:rsidP="00592410">
                      <w:pPr>
                        <w:pStyle w:val="NormalWeb"/>
                        <w:jc w:val="center"/>
                        <w:rPr>
                          <w:rStyle w:val="lev"/>
                          <w:sz w:val="20"/>
                          <w:szCs w:val="20"/>
                        </w:rPr>
                      </w:pPr>
                    </w:p>
                    <w:p w14:paraId="0F1BE318" w14:textId="7F967484" w:rsidR="00592410" w:rsidRPr="00647674" w:rsidRDefault="00592410" w:rsidP="00592410">
                      <w:pPr>
                        <w:pStyle w:val="NormalWeb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47674">
                        <w:rPr>
                          <w:rStyle w:val="lev"/>
                          <w:sz w:val="20"/>
                          <w:szCs w:val="20"/>
                        </w:rPr>
                        <w:t>24 DECEMBRE</w:t>
                      </w:r>
                      <w:r w:rsidRPr="0064767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E3CC30" w14:textId="3F274F67" w:rsidR="00592410" w:rsidRPr="00223696" w:rsidRDefault="00592410" w:rsidP="00BA1249">
                      <w:pPr>
                        <w:pStyle w:val="NormalWeb"/>
                        <w:jc w:val="both"/>
                        <w:rPr>
                          <w:sz w:val="20"/>
                          <w:szCs w:val="20"/>
                        </w:rPr>
                      </w:pPr>
                      <w:r w:rsidRPr="00BA1249">
                        <w:rPr>
                          <w:b/>
                          <w:bCs/>
                          <w:sz w:val="20"/>
                          <w:szCs w:val="20"/>
                        </w:rPr>
                        <w:t>18h00 BOULAY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A573C3">
                        <w:rPr>
                          <w:rStyle w:val="Accentuation"/>
                          <w:i w:val="0"/>
                          <w:iCs w:val="0"/>
                          <w:sz w:val="20"/>
                          <w:szCs w:val="20"/>
                        </w:rPr>
                        <w:t>Veillée Noël/Crèche</w:t>
                      </w:r>
                      <w:r w:rsidR="00456D07" w:rsidRPr="00A573C3">
                        <w:rPr>
                          <w:rStyle w:val="Accentuation"/>
                          <w:i w:val="0"/>
                          <w:iCs w:val="0"/>
                          <w:sz w:val="20"/>
                          <w:szCs w:val="20"/>
                        </w:rPr>
                        <w:t xml:space="preserve"> vivante</w:t>
                      </w:r>
                      <w:r w:rsidRPr="00A573C3">
                        <w:rPr>
                          <w:sz w:val="20"/>
                          <w:szCs w:val="20"/>
                        </w:rPr>
                        <w:t>)</w:t>
                      </w:r>
                      <w:r w:rsidR="00BA12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23696">
                        <w:rPr>
                          <w:sz w:val="20"/>
                          <w:szCs w:val="20"/>
                        </w:rPr>
                        <w:t>:</w:t>
                      </w:r>
                      <w:r w:rsidR="00BA12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A1249" w:rsidRPr="00223696">
                        <w:rPr>
                          <w:sz w:val="20"/>
                          <w:szCs w:val="20"/>
                        </w:rPr>
                        <w:t>Marie Pierre</w:t>
                      </w:r>
                      <w:r w:rsidRPr="00223696">
                        <w:rPr>
                          <w:sz w:val="20"/>
                          <w:szCs w:val="20"/>
                        </w:rPr>
                        <w:t xml:space="preserve"> RESLINGER,</w:t>
                      </w:r>
                      <w:r w:rsidR="00BA12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A1249" w:rsidRPr="00223696">
                        <w:rPr>
                          <w:sz w:val="20"/>
                          <w:szCs w:val="20"/>
                        </w:rPr>
                        <w:t>Jean Jacques</w:t>
                      </w:r>
                      <w:r w:rsidRPr="00223696">
                        <w:rPr>
                          <w:sz w:val="20"/>
                          <w:szCs w:val="20"/>
                        </w:rPr>
                        <w:t xml:space="preserve"> CREOLA </w:t>
                      </w:r>
                    </w:p>
                    <w:p w14:paraId="2D1D1751" w14:textId="77777777" w:rsidR="00592410" w:rsidRPr="00647674" w:rsidRDefault="00592410" w:rsidP="00592410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6476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23h00 </w:t>
                      </w:r>
                      <w:r w:rsidRPr="00BA1249">
                        <w:rPr>
                          <w:b/>
                          <w:bCs/>
                          <w:sz w:val="20"/>
                          <w:szCs w:val="20"/>
                        </w:rPr>
                        <w:t>BOULAY</w:t>
                      </w:r>
                      <w:r w:rsidRPr="00BA1249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BA1249">
                        <w:rPr>
                          <w:rStyle w:val="Accentuation"/>
                          <w:i w:val="0"/>
                          <w:iCs w:val="0"/>
                          <w:sz w:val="20"/>
                          <w:szCs w:val="20"/>
                        </w:rPr>
                        <w:t>Vigile de Noël</w:t>
                      </w:r>
                      <w:r w:rsidRPr="00BA1249">
                        <w:rPr>
                          <w:sz w:val="20"/>
                          <w:szCs w:val="20"/>
                        </w:rPr>
                        <w:t>)</w:t>
                      </w:r>
                      <w:r w:rsidRPr="00223696"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Pr="0064767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145C03" w14:textId="4A00EBC8" w:rsidR="00592410" w:rsidRPr="00647674" w:rsidRDefault="00592410" w:rsidP="00592410">
                      <w:pPr>
                        <w:pStyle w:val="NormalWeb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476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25 </w:t>
                      </w:r>
                      <w:r w:rsidRPr="00647674">
                        <w:rPr>
                          <w:rStyle w:val="lev"/>
                          <w:sz w:val="20"/>
                          <w:szCs w:val="20"/>
                        </w:rPr>
                        <w:t>DECEMBRE</w:t>
                      </w:r>
                      <w:r w:rsidRPr="0064767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1AB3E9" w14:textId="1A582038" w:rsidR="00592410" w:rsidRPr="00647674" w:rsidRDefault="00592410" w:rsidP="00592410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647674">
                        <w:rPr>
                          <w:b/>
                          <w:bCs/>
                          <w:sz w:val="20"/>
                          <w:szCs w:val="20"/>
                        </w:rPr>
                        <w:t>10h30 BIONVILLE</w:t>
                      </w:r>
                      <w:r w:rsidRPr="0064767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74BCCB" w14:textId="2BB7A450" w:rsidR="00592410" w:rsidRPr="00647674" w:rsidRDefault="00592410" w:rsidP="00BA1249">
                      <w:pPr>
                        <w:pStyle w:val="NormalWeb"/>
                        <w:jc w:val="both"/>
                        <w:rPr>
                          <w:sz w:val="20"/>
                          <w:szCs w:val="20"/>
                        </w:rPr>
                      </w:pPr>
                      <w:r w:rsidRPr="00647674">
                        <w:rPr>
                          <w:b/>
                          <w:bCs/>
                          <w:sz w:val="20"/>
                          <w:szCs w:val="20"/>
                        </w:rPr>
                        <w:t>10h30 BOULA</w:t>
                      </w:r>
                      <w:r w:rsidR="00824FF0">
                        <w:rPr>
                          <w:b/>
                          <w:bCs/>
                          <w:sz w:val="20"/>
                          <w:szCs w:val="20"/>
                        </w:rPr>
                        <w:t xml:space="preserve">Y 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BA1249" w:rsidRPr="00A573C3">
                        <w:rPr>
                          <w:sz w:val="20"/>
                          <w:szCs w:val="20"/>
                        </w:rPr>
                        <w:t>Paul et Christine</w:t>
                      </w:r>
                      <w:r w:rsidR="00BA12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573C3">
                        <w:rPr>
                          <w:sz w:val="20"/>
                          <w:szCs w:val="20"/>
                        </w:rPr>
                        <w:t>REINER,</w:t>
                      </w:r>
                      <w:r w:rsidR="00BA12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A1249" w:rsidRPr="00A573C3">
                        <w:rPr>
                          <w:sz w:val="20"/>
                          <w:szCs w:val="20"/>
                        </w:rPr>
                        <w:t>Léa et Éric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 MULLER,</w:t>
                      </w:r>
                      <w:r w:rsidR="00BA12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A1249" w:rsidRPr="00A573C3">
                        <w:rPr>
                          <w:sz w:val="20"/>
                          <w:szCs w:val="20"/>
                        </w:rPr>
                        <w:t>Marlène et Gilbert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 ANTONIAZZI, </w:t>
                      </w:r>
                      <w:r w:rsidR="00BA1249" w:rsidRPr="00A573C3">
                        <w:rPr>
                          <w:sz w:val="20"/>
                          <w:szCs w:val="20"/>
                        </w:rPr>
                        <w:t>Bernadette et François</w:t>
                      </w:r>
                      <w:r w:rsidR="00BA12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SCHILL, </w:t>
                      </w:r>
                      <w:r w:rsidR="00BA1249" w:rsidRPr="00A573C3">
                        <w:rPr>
                          <w:sz w:val="20"/>
                          <w:szCs w:val="20"/>
                        </w:rPr>
                        <w:t>Corine</w:t>
                      </w:r>
                      <w:r w:rsidR="00BA12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DOHR, </w:t>
                      </w:r>
                      <w:r w:rsidR="00BA1249" w:rsidRPr="00A573C3">
                        <w:rPr>
                          <w:sz w:val="20"/>
                          <w:szCs w:val="20"/>
                        </w:rPr>
                        <w:t>Clémence et Joseph</w:t>
                      </w:r>
                      <w:r w:rsidR="00BA12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573C3">
                        <w:rPr>
                          <w:sz w:val="20"/>
                          <w:szCs w:val="20"/>
                        </w:rPr>
                        <w:t>TOURCHER</w:t>
                      </w:r>
                      <w:r w:rsidRPr="00647674"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607BBF11" w14:textId="71652E91" w:rsidR="00592410" w:rsidRPr="00647674" w:rsidRDefault="00592410" w:rsidP="00592410">
                      <w:pPr>
                        <w:pStyle w:val="NormalWeb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47674">
                        <w:rPr>
                          <w:rStyle w:val="lev"/>
                          <w:sz w:val="20"/>
                          <w:szCs w:val="20"/>
                        </w:rPr>
                        <w:t>26 DECEMBRE</w:t>
                      </w:r>
                    </w:p>
                    <w:p w14:paraId="065DCAD1" w14:textId="54F00D2F" w:rsidR="00592410" w:rsidRPr="00A573C3" w:rsidRDefault="00592410" w:rsidP="00BA1249">
                      <w:pPr>
                        <w:pStyle w:val="NormalWeb"/>
                        <w:jc w:val="both"/>
                        <w:rPr>
                          <w:sz w:val="20"/>
                          <w:szCs w:val="20"/>
                        </w:rPr>
                      </w:pPr>
                      <w:r w:rsidRPr="00647674">
                        <w:rPr>
                          <w:b/>
                          <w:bCs/>
                          <w:sz w:val="20"/>
                          <w:szCs w:val="20"/>
                        </w:rPr>
                        <w:t xml:space="preserve">10h30 </w:t>
                      </w:r>
                      <w:r w:rsidR="00D24DA4">
                        <w:rPr>
                          <w:b/>
                          <w:bCs/>
                          <w:sz w:val="20"/>
                          <w:szCs w:val="20"/>
                        </w:rPr>
                        <w:t xml:space="preserve">HALLING les BOULAY : </w:t>
                      </w:r>
                      <w:r w:rsidR="00081853" w:rsidRPr="00A573C3">
                        <w:rPr>
                          <w:sz w:val="20"/>
                          <w:szCs w:val="20"/>
                        </w:rPr>
                        <w:t>Famille SCHRODER – MICHTA et une intention p</w:t>
                      </w:r>
                      <w:r w:rsidR="00237BA3" w:rsidRPr="00A573C3">
                        <w:rPr>
                          <w:sz w:val="20"/>
                          <w:szCs w:val="20"/>
                        </w:rPr>
                        <w:t>articulière.</w:t>
                      </w:r>
                      <w:r w:rsidR="00D86FA6" w:rsidRPr="00A573C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92597" w:rsidRPr="00A573C3">
                        <w:rPr>
                          <w:sz w:val="20"/>
                          <w:szCs w:val="20"/>
                        </w:rPr>
                        <w:t xml:space="preserve">Adrien WEISSE et les défunts des familles WEISSE </w:t>
                      </w:r>
                      <w:r w:rsidR="008A231F" w:rsidRPr="00A573C3">
                        <w:rPr>
                          <w:sz w:val="20"/>
                          <w:szCs w:val="20"/>
                        </w:rPr>
                        <w:t>–</w:t>
                      </w:r>
                      <w:r w:rsidR="00E92597" w:rsidRPr="00A573C3">
                        <w:rPr>
                          <w:sz w:val="20"/>
                          <w:szCs w:val="20"/>
                        </w:rPr>
                        <w:t xml:space="preserve"> CRUSEM</w:t>
                      </w:r>
                      <w:r w:rsidR="008A231F" w:rsidRPr="00A573C3">
                        <w:rPr>
                          <w:sz w:val="20"/>
                          <w:szCs w:val="20"/>
                        </w:rPr>
                        <w:t>.</w:t>
                      </w:r>
                      <w:r w:rsidR="00EA61BD" w:rsidRPr="00A573C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A231F" w:rsidRPr="00A573C3">
                        <w:rPr>
                          <w:sz w:val="20"/>
                          <w:szCs w:val="20"/>
                        </w:rPr>
                        <w:t>Gango</w:t>
                      </w:r>
                      <w:r w:rsidR="00023A78" w:rsidRPr="00A573C3">
                        <w:rPr>
                          <w:sz w:val="20"/>
                          <w:szCs w:val="20"/>
                        </w:rPr>
                        <w:t>l</w:t>
                      </w:r>
                      <w:r w:rsidR="008A231F" w:rsidRPr="00A573C3">
                        <w:rPr>
                          <w:sz w:val="20"/>
                          <w:szCs w:val="20"/>
                        </w:rPr>
                        <w:t>f</w:t>
                      </w:r>
                      <w:proofErr w:type="spellEnd"/>
                      <w:r w:rsidR="008A231F" w:rsidRPr="00A573C3">
                        <w:rPr>
                          <w:sz w:val="20"/>
                          <w:szCs w:val="20"/>
                        </w:rPr>
                        <w:t xml:space="preserve"> TINNES</w:t>
                      </w:r>
                      <w:r w:rsidR="002F472D" w:rsidRPr="00A573C3">
                        <w:rPr>
                          <w:sz w:val="20"/>
                          <w:szCs w:val="20"/>
                        </w:rPr>
                        <w:t xml:space="preserve"> et les défunts des familles TINNES – HELSTROFFER.</w:t>
                      </w:r>
                      <w:r w:rsidR="005A2979" w:rsidRPr="00A573C3">
                        <w:rPr>
                          <w:sz w:val="20"/>
                          <w:szCs w:val="20"/>
                        </w:rPr>
                        <w:t xml:space="preserve"> Jean JAGER et les défunts de sa famille</w:t>
                      </w:r>
                      <w:r w:rsidR="000B2997" w:rsidRPr="00A573C3">
                        <w:rPr>
                          <w:sz w:val="20"/>
                          <w:szCs w:val="20"/>
                        </w:rPr>
                        <w:t>.</w:t>
                      </w:r>
                      <w:r w:rsidR="008A231F" w:rsidRPr="00A573C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3A6D05" w14:textId="288D9EFE" w:rsidR="00592410" w:rsidRPr="00647674" w:rsidRDefault="00592410" w:rsidP="00592410">
                      <w:pPr>
                        <w:pStyle w:val="NormalWeb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47674">
                        <w:rPr>
                          <w:rStyle w:val="lev"/>
                          <w:sz w:val="20"/>
                          <w:szCs w:val="20"/>
                        </w:rPr>
                        <w:t>27 DECEMBRE</w:t>
                      </w:r>
                    </w:p>
                    <w:p w14:paraId="77754263" w14:textId="54B8BDCE" w:rsidR="00592410" w:rsidRPr="000B2997" w:rsidRDefault="00592410" w:rsidP="00592410">
                      <w:pPr>
                        <w:pStyle w:val="NormalWeb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47674">
                        <w:rPr>
                          <w:b/>
                          <w:bCs/>
                          <w:sz w:val="20"/>
                          <w:szCs w:val="20"/>
                        </w:rPr>
                        <w:t>18h00 LES ETANGS</w:t>
                      </w:r>
                      <w:r w:rsidR="000B299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80CD8B" w14:textId="4E3DC715" w:rsidR="00592410" w:rsidRPr="00647674" w:rsidRDefault="00592410" w:rsidP="00592410">
                      <w:pPr>
                        <w:pStyle w:val="NormalWeb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47674">
                        <w:rPr>
                          <w:rStyle w:val="lev"/>
                          <w:sz w:val="20"/>
                          <w:szCs w:val="20"/>
                        </w:rPr>
                        <w:t>28 DECEMBRE</w:t>
                      </w:r>
                    </w:p>
                    <w:p w14:paraId="305A37D2" w14:textId="18209B66" w:rsidR="00592410" w:rsidRPr="00647674" w:rsidRDefault="00592410" w:rsidP="00BA1249">
                      <w:pPr>
                        <w:pStyle w:val="NormalWeb"/>
                        <w:jc w:val="both"/>
                        <w:rPr>
                          <w:sz w:val="20"/>
                          <w:szCs w:val="20"/>
                        </w:rPr>
                      </w:pPr>
                      <w:r w:rsidRPr="00647674">
                        <w:rPr>
                          <w:b/>
                          <w:bCs/>
                          <w:sz w:val="20"/>
                          <w:szCs w:val="20"/>
                        </w:rPr>
                        <w:t>09h00 NIEDERVISSE</w:t>
                      </w:r>
                      <w:r w:rsidRPr="00647674">
                        <w:rPr>
                          <w:sz w:val="20"/>
                          <w:szCs w:val="20"/>
                        </w:rPr>
                        <w:t> :</w:t>
                      </w:r>
                      <w:r w:rsidR="00DB5E7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9075B" w:rsidRPr="00A573C3">
                        <w:rPr>
                          <w:sz w:val="20"/>
                          <w:szCs w:val="20"/>
                        </w:rPr>
                        <w:t>Eugène et Marie CRUSEM</w:t>
                      </w:r>
                      <w:r w:rsidR="00F51218" w:rsidRPr="00A573C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9075B" w:rsidRPr="00A573C3">
                        <w:rPr>
                          <w:sz w:val="20"/>
                          <w:szCs w:val="20"/>
                        </w:rPr>
                        <w:t xml:space="preserve">leurs fils </w:t>
                      </w:r>
                      <w:r w:rsidR="00CC25EC" w:rsidRPr="00A573C3">
                        <w:rPr>
                          <w:sz w:val="20"/>
                          <w:szCs w:val="20"/>
                        </w:rPr>
                        <w:t>Jean Claude et Valentin</w:t>
                      </w:r>
                      <w:r w:rsidR="000E09C9" w:rsidRPr="00A573C3">
                        <w:rPr>
                          <w:sz w:val="20"/>
                          <w:szCs w:val="20"/>
                        </w:rPr>
                        <w:t xml:space="preserve"> et famille KALTENBACH.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 Christine</w:t>
                      </w:r>
                      <w:r w:rsidR="00CC4197" w:rsidRPr="00A573C3">
                        <w:rPr>
                          <w:sz w:val="20"/>
                          <w:szCs w:val="20"/>
                        </w:rPr>
                        <w:t xml:space="preserve"> J</w:t>
                      </w:r>
                      <w:r w:rsidR="00A66C25" w:rsidRPr="00A573C3">
                        <w:rPr>
                          <w:sz w:val="20"/>
                          <w:szCs w:val="20"/>
                        </w:rPr>
                        <w:t>AGER</w:t>
                      </w:r>
                      <w:r w:rsidR="00971B67" w:rsidRPr="00A573C3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Joséphine et Charles </w:t>
                      </w:r>
                      <w:r w:rsidR="00A66C25" w:rsidRPr="00A573C3">
                        <w:rPr>
                          <w:sz w:val="20"/>
                          <w:szCs w:val="20"/>
                        </w:rPr>
                        <w:t>ZIMMER</w:t>
                      </w:r>
                      <w:r w:rsidR="00A6686C" w:rsidRPr="00A573C3">
                        <w:rPr>
                          <w:sz w:val="20"/>
                          <w:szCs w:val="20"/>
                        </w:rPr>
                        <w:t xml:space="preserve">MANN 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et défunts des familles ZIMMERMANN </w:t>
                      </w:r>
                      <w:r w:rsidR="00E959BD" w:rsidRPr="00A573C3">
                        <w:rPr>
                          <w:sz w:val="20"/>
                          <w:szCs w:val="20"/>
                        </w:rPr>
                        <w:t>–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 CRUSEM</w:t>
                      </w:r>
                      <w:r w:rsidR="00E959BD">
                        <w:rPr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01C4377" w14:textId="65B9BB51" w:rsidR="00592410" w:rsidRPr="003669E9" w:rsidRDefault="00592410" w:rsidP="00592410">
                      <w:pPr>
                        <w:pStyle w:val="NormalWeb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47674">
                        <w:rPr>
                          <w:b/>
                          <w:bCs/>
                          <w:sz w:val="20"/>
                          <w:szCs w:val="20"/>
                        </w:rPr>
                        <w:t>10h30 BOULAY</w:t>
                      </w:r>
                      <w:r w:rsidR="003669E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54ED58" w14:textId="01E41D44" w:rsidR="00592410" w:rsidRDefault="00592410" w:rsidP="00592410">
                      <w:pPr>
                        <w:pStyle w:val="NormalWeb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47674">
                        <w:rPr>
                          <w:b/>
                          <w:bCs/>
                          <w:sz w:val="20"/>
                          <w:szCs w:val="20"/>
                        </w:rPr>
                        <w:t>10h30 VELVING</w:t>
                      </w:r>
                      <w:r w:rsidRPr="00647674">
                        <w:rPr>
                          <w:sz w:val="20"/>
                          <w:szCs w:val="20"/>
                        </w:rPr>
                        <w:t xml:space="preserve">. : 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Familles CLESSIENNE </w:t>
                      </w:r>
                      <w:r w:rsidR="00662563" w:rsidRPr="00A573C3">
                        <w:rPr>
                          <w:sz w:val="20"/>
                          <w:szCs w:val="20"/>
                        </w:rPr>
                        <w:t>–</w:t>
                      </w:r>
                      <w:r w:rsidRPr="00A573C3">
                        <w:rPr>
                          <w:sz w:val="20"/>
                          <w:szCs w:val="20"/>
                        </w:rPr>
                        <w:t xml:space="preserve"> ZAN</w:t>
                      </w:r>
                      <w:r w:rsidR="00F55B62" w:rsidRPr="00A573C3">
                        <w:rPr>
                          <w:sz w:val="20"/>
                          <w:szCs w:val="20"/>
                        </w:rPr>
                        <w:t>Z</w:t>
                      </w:r>
                      <w:r w:rsidRPr="00A573C3">
                        <w:rPr>
                          <w:sz w:val="20"/>
                          <w:szCs w:val="20"/>
                        </w:rPr>
                        <w:t>ANA</w:t>
                      </w:r>
                    </w:p>
                    <w:p w14:paraId="0B161AAB" w14:textId="16ECD9EC" w:rsidR="00662563" w:rsidRDefault="00AA0259" w:rsidP="00662563">
                      <w:pPr>
                        <w:pStyle w:val="NormalWeb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 JANVIER 2026</w:t>
                      </w:r>
                    </w:p>
                    <w:p w14:paraId="15B61920" w14:textId="2CFD4E78" w:rsidR="00794277" w:rsidRPr="00273FEE" w:rsidRDefault="00273FEE" w:rsidP="00794277">
                      <w:pPr>
                        <w:pStyle w:val="NormalWeb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18h00 VARIZE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9EC0D0" w14:textId="7575906D" w:rsidR="00592410" w:rsidRPr="00647674" w:rsidRDefault="00592410" w:rsidP="00592410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E1F07F" w14:textId="24A5C392" w:rsidR="0012263A" w:rsidRDefault="0012263A" w:rsidP="005C1C13">
      <w:pPr>
        <w:rPr>
          <w:rFonts w:hint="eastAsia"/>
        </w:rPr>
      </w:pPr>
    </w:p>
    <w:p w14:paraId="14B6AA23" w14:textId="37243311" w:rsidR="0012263A" w:rsidRDefault="0012263A" w:rsidP="002C1270">
      <w:pPr>
        <w:rPr>
          <w:rFonts w:hint="eastAsia"/>
        </w:rPr>
      </w:pPr>
    </w:p>
    <w:p w14:paraId="73F4FCF9" w14:textId="5F618495" w:rsidR="00592410" w:rsidRDefault="00592410" w:rsidP="002C1270">
      <w:pPr>
        <w:rPr>
          <w:rFonts w:hint="eastAsia"/>
        </w:rPr>
      </w:pPr>
    </w:p>
    <w:p w14:paraId="6003E48A" w14:textId="7503503E" w:rsidR="00592410" w:rsidRDefault="00592410" w:rsidP="002C1270">
      <w:pPr>
        <w:rPr>
          <w:rFonts w:hint="eastAsia"/>
        </w:rPr>
      </w:pPr>
    </w:p>
    <w:p w14:paraId="693113DD" w14:textId="2B4406AD" w:rsidR="00F8019F" w:rsidRDefault="00F8019F" w:rsidP="00F8019F">
      <w:pPr>
        <w:rPr>
          <w:rFonts w:hint="eastAsia"/>
          <w:sz w:val="22"/>
          <w:szCs w:val="22"/>
        </w:rPr>
      </w:pPr>
    </w:p>
    <w:p w14:paraId="530E7C24" w14:textId="1A65A08A" w:rsidR="00F8019F" w:rsidRDefault="00F8019F" w:rsidP="00F8019F">
      <w:pPr>
        <w:rPr>
          <w:rFonts w:hint="eastAsia"/>
          <w:sz w:val="22"/>
          <w:szCs w:val="22"/>
        </w:rPr>
      </w:pPr>
    </w:p>
    <w:p w14:paraId="141AB216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1DA3A132" w14:textId="4B8453DF" w:rsidR="00F8019F" w:rsidRDefault="00F8019F" w:rsidP="00F8019F">
      <w:pPr>
        <w:rPr>
          <w:rFonts w:hint="eastAsia"/>
          <w:sz w:val="22"/>
          <w:szCs w:val="22"/>
        </w:rPr>
      </w:pPr>
    </w:p>
    <w:p w14:paraId="27BDA5B6" w14:textId="1E763460" w:rsidR="00F8019F" w:rsidRDefault="00F8019F" w:rsidP="00F8019F">
      <w:pPr>
        <w:rPr>
          <w:rFonts w:hint="eastAsia"/>
          <w:sz w:val="22"/>
          <w:szCs w:val="22"/>
        </w:rPr>
      </w:pPr>
    </w:p>
    <w:p w14:paraId="3C4D78C0" w14:textId="3752BB0F" w:rsidR="00F8019F" w:rsidRDefault="00F8019F" w:rsidP="00F8019F">
      <w:pPr>
        <w:rPr>
          <w:rFonts w:hint="eastAsia"/>
          <w:sz w:val="22"/>
          <w:szCs w:val="22"/>
        </w:rPr>
      </w:pPr>
    </w:p>
    <w:p w14:paraId="3725461A" w14:textId="4B00ED7D" w:rsidR="00F8019F" w:rsidRDefault="00F8019F" w:rsidP="00F8019F">
      <w:pPr>
        <w:rPr>
          <w:rFonts w:hint="eastAsia"/>
          <w:sz w:val="22"/>
          <w:szCs w:val="22"/>
        </w:rPr>
      </w:pPr>
    </w:p>
    <w:p w14:paraId="7403DA06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1355A403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65244B0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55ECE7F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9735AD3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33A7211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4C25622E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2D3ACC3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A0D1D99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DC5409C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A9FA74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718966F0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7070D70E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ACC4D04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0066E27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BA8FBDD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04811FB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5775420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03B6D27C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D721CF4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25AC6A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310E3707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083BDEDE" w14:textId="368D1A65" w:rsidR="00F8019F" w:rsidRDefault="00F8019F" w:rsidP="00F8019F">
      <w:pPr>
        <w:rPr>
          <w:rFonts w:hint="eastAsia"/>
          <w:sz w:val="22"/>
          <w:szCs w:val="22"/>
        </w:rPr>
      </w:pPr>
    </w:p>
    <w:p w14:paraId="5316AFD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1F1449BA" w14:textId="483B69B4" w:rsidR="00F8019F" w:rsidRDefault="00F8019F" w:rsidP="00F8019F">
      <w:pPr>
        <w:rPr>
          <w:rFonts w:hint="eastAsia"/>
          <w:sz w:val="22"/>
          <w:szCs w:val="22"/>
        </w:rPr>
      </w:pPr>
    </w:p>
    <w:p w14:paraId="584D8090" w14:textId="7A0AC3AC" w:rsidR="00F8019F" w:rsidRDefault="000434E5" w:rsidP="00F8019F">
      <w:pPr>
        <w:rPr>
          <w:rFonts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CFBACF" wp14:editId="4C8077EA">
                <wp:simplePos x="0" y="0"/>
                <wp:positionH relativeFrom="margin">
                  <wp:posOffset>5123793</wp:posOffset>
                </wp:positionH>
                <wp:positionV relativeFrom="paragraph">
                  <wp:posOffset>-175260</wp:posOffset>
                </wp:positionV>
                <wp:extent cx="4632960" cy="1954924"/>
                <wp:effectExtent l="0" t="0" r="0" b="7620"/>
                <wp:wrapNone/>
                <wp:docPr id="174821018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960" cy="1954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CAFA8F" w14:textId="77777777" w:rsidR="00D40033" w:rsidRDefault="00D40033" w:rsidP="00AE3078">
                            <w:pP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0B4F3B" w14:textId="20C49078" w:rsidR="00D40033" w:rsidRDefault="00642BAF" w:rsidP="00642BA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 JANVIER 2026</w:t>
                            </w:r>
                          </w:p>
                          <w:p w14:paraId="0100B6DF" w14:textId="77777777" w:rsidR="00D40033" w:rsidRDefault="00D40033" w:rsidP="00AE3078">
                            <w:pP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E0922B" w14:textId="519CA207" w:rsidR="0035550B" w:rsidRPr="00997F73" w:rsidRDefault="00997F7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09h00 OBERVISSE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B44D9A">
                              <w:rPr>
                                <w:sz w:val="20"/>
                                <w:szCs w:val="20"/>
                              </w:rPr>
                              <w:t>Elise TARRAL (2 ans) et Joseph.</w:t>
                            </w:r>
                          </w:p>
                          <w:p w14:paraId="0BD89EA4" w14:textId="77777777" w:rsidR="0035550B" w:rsidRDefault="0035550B" w:rsidP="00AE3078">
                            <w:pP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F35E2C3" w14:textId="104AB320" w:rsidR="00592410" w:rsidRDefault="00905500" w:rsidP="00BA1249">
                            <w:pPr>
                              <w:jc w:val="both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10h30 BOULAY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E3AD4">
                              <w:rPr>
                                <w:sz w:val="20"/>
                                <w:szCs w:val="20"/>
                              </w:rPr>
                              <w:t>Joseph BASTIEN</w:t>
                            </w:r>
                            <w:r w:rsidR="0001220C">
                              <w:rPr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5E3AD4">
                              <w:rPr>
                                <w:sz w:val="20"/>
                                <w:szCs w:val="20"/>
                              </w:rPr>
                              <w:t xml:space="preserve"> Richard BLINDAUER</w:t>
                            </w:r>
                            <w:r w:rsidR="0001220C">
                              <w:rPr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3F2D56">
                              <w:rPr>
                                <w:sz w:val="20"/>
                                <w:szCs w:val="20"/>
                              </w:rPr>
                              <w:t xml:space="preserve"> Eugène BRAUSSEN</w:t>
                            </w:r>
                            <w:r w:rsidR="0001220C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4A2E8B">
                              <w:rPr>
                                <w:sz w:val="20"/>
                                <w:szCs w:val="20"/>
                              </w:rPr>
                              <w:t>Dominique PENNERATH et les défunts des familles</w:t>
                            </w:r>
                            <w:r w:rsidR="004C1447">
                              <w:rPr>
                                <w:sz w:val="20"/>
                                <w:szCs w:val="20"/>
                              </w:rPr>
                              <w:t xml:space="preserve"> BLINDAUER-BRAUSSEN</w:t>
                            </w:r>
                            <w:r w:rsidR="00D9401A">
                              <w:rPr>
                                <w:sz w:val="20"/>
                                <w:szCs w:val="20"/>
                              </w:rPr>
                              <w:t xml:space="preserve"> – Anne BRÜCK (5 ans)</w:t>
                            </w:r>
                            <w:r w:rsidR="00B531C9">
                              <w:rPr>
                                <w:sz w:val="20"/>
                                <w:szCs w:val="20"/>
                              </w:rPr>
                              <w:t xml:space="preserve"> Hubert – Solange et famille.</w:t>
                            </w:r>
                          </w:p>
                          <w:p w14:paraId="286D67D8" w14:textId="77777777" w:rsidR="00D1329A" w:rsidRDefault="00D1329A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08EFCB9B" w14:textId="17992775" w:rsidR="00D1329A" w:rsidRPr="00D1329A" w:rsidRDefault="00D1329A" w:rsidP="00BA1249">
                            <w:pPr>
                              <w:jc w:val="both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10h30 OTTONVILLE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D234D">
                              <w:rPr>
                                <w:sz w:val="20"/>
                                <w:szCs w:val="20"/>
                              </w:rPr>
                              <w:t>André SOMMERLAD et famille – Célestin et Alphonse MULLER</w:t>
                            </w:r>
                            <w:r w:rsidR="0045400A">
                              <w:rPr>
                                <w:sz w:val="20"/>
                                <w:szCs w:val="20"/>
                              </w:rPr>
                              <w:t xml:space="preserve"> – Julie FERNANDES – Bernard KREMER (8 ans)</w:t>
                            </w:r>
                            <w:r w:rsidR="001248E6">
                              <w:rPr>
                                <w:sz w:val="20"/>
                                <w:szCs w:val="20"/>
                              </w:rPr>
                              <w:t xml:space="preserve"> – Berta LAHBIB (6 ans) et fa</w:t>
                            </w:r>
                            <w:r w:rsidR="005A0C37">
                              <w:rPr>
                                <w:sz w:val="20"/>
                                <w:szCs w:val="20"/>
                              </w:rPr>
                              <w:t>milles – Camille BECKER et famille BECKER</w:t>
                            </w:r>
                            <w:r w:rsidR="00B40A0A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C81134">
                              <w:rPr>
                                <w:sz w:val="20"/>
                                <w:szCs w:val="20"/>
                              </w:rPr>
                              <w:t>OSTER.</w:t>
                            </w:r>
                          </w:p>
                          <w:p w14:paraId="41D063D1" w14:textId="77777777" w:rsidR="0035550B" w:rsidRDefault="0035550B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6BCB052F" w14:textId="77777777" w:rsidR="0035550B" w:rsidRDefault="0035550B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72F02E68" w14:textId="77777777" w:rsidR="009D42C3" w:rsidRDefault="009D42C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030CA7AC" w14:textId="77777777" w:rsidR="009D42C3" w:rsidRDefault="009D42C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04643726" w14:textId="77777777" w:rsidR="009D42C3" w:rsidRDefault="009D42C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225C6F5C" w14:textId="77777777" w:rsidR="009D42C3" w:rsidRDefault="009D42C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6CF00E63" w14:textId="77777777" w:rsidR="009D42C3" w:rsidRDefault="009D42C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47DC80CA" w14:textId="77777777" w:rsidR="009D42C3" w:rsidRDefault="009D42C3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3DF15F82" w14:textId="77777777" w:rsidR="0001220C" w:rsidRDefault="0001220C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23D81C9E" w14:textId="55A97369" w:rsidR="0001220C" w:rsidRPr="00905500" w:rsidRDefault="0001220C" w:rsidP="00AE3078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FBACF" id="_x0000_s1032" type="#_x0000_t202" style="position:absolute;margin-left:403.45pt;margin-top:-13.8pt;width:364.8pt;height:153.9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" fillcolor="window" stroked="f" strokeweight=".5pt">
                <v:textbox>
                  <w:txbxContent>
                    <w:p w14:paraId="08CAFA8F" w14:textId="77777777" w:rsidR="00D40033" w:rsidRDefault="00D40033" w:rsidP="00AE3078">
                      <w:pP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0B4F3B" w14:textId="20C49078" w:rsidR="00D40033" w:rsidRDefault="00642BAF" w:rsidP="00642BAF">
                      <w:pPr>
                        <w:jc w:val="center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 JANVIER 2026</w:t>
                      </w:r>
                    </w:p>
                    <w:p w14:paraId="0100B6DF" w14:textId="77777777" w:rsidR="00D40033" w:rsidRDefault="00D40033" w:rsidP="00AE3078">
                      <w:pP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E0922B" w14:textId="519CA207" w:rsidR="0035550B" w:rsidRPr="00997F73" w:rsidRDefault="00997F7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09h00 OBERVISSE 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B44D9A">
                        <w:rPr>
                          <w:sz w:val="20"/>
                          <w:szCs w:val="20"/>
                        </w:rPr>
                        <w:t>Elise TARRAL (2 ans) et Joseph.</w:t>
                      </w:r>
                    </w:p>
                    <w:p w14:paraId="0BD89EA4" w14:textId="77777777" w:rsidR="0035550B" w:rsidRDefault="0035550B" w:rsidP="00AE3078">
                      <w:pP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F35E2C3" w14:textId="104AB320" w:rsidR="00592410" w:rsidRDefault="00905500" w:rsidP="00BA1249">
                      <w:pPr>
                        <w:jc w:val="both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10h30 BOULAY 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5E3AD4">
                        <w:rPr>
                          <w:sz w:val="20"/>
                          <w:szCs w:val="20"/>
                        </w:rPr>
                        <w:t>Joseph BASTIEN</w:t>
                      </w:r>
                      <w:r w:rsidR="0001220C">
                        <w:rPr>
                          <w:sz w:val="20"/>
                          <w:szCs w:val="20"/>
                        </w:rPr>
                        <w:t xml:space="preserve"> -</w:t>
                      </w:r>
                      <w:r w:rsidR="005E3AD4">
                        <w:rPr>
                          <w:sz w:val="20"/>
                          <w:szCs w:val="20"/>
                        </w:rPr>
                        <w:t xml:space="preserve"> Richard BLINDAUER</w:t>
                      </w:r>
                      <w:r w:rsidR="0001220C">
                        <w:rPr>
                          <w:sz w:val="20"/>
                          <w:szCs w:val="20"/>
                        </w:rPr>
                        <w:t xml:space="preserve"> -</w:t>
                      </w:r>
                      <w:r w:rsidR="003F2D56">
                        <w:rPr>
                          <w:sz w:val="20"/>
                          <w:szCs w:val="20"/>
                        </w:rPr>
                        <w:t xml:space="preserve"> Eugène BRAUSSEN</w:t>
                      </w:r>
                      <w:r w:rsidR="0001220C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="004A2E8B">
                        <w:rPr>
                          <w:sz w:val="20"/>
                          <w:szCs w:val="20"/>
                        </w:rPr>
                        <w:t>Dominique PENNERATH et les défunts des familles</w:t>
                      </w:r>
                      <w:r w:rsidR="004C1447">
                        <w:rPr>
                          <w:sz w:val="20"/>
                          <w:szCs w:val="20"/>
                        </w:rPr>
                        <w:t xml:space="preserve"> BLINDAUER-BRAUSSEN</w:t>
                      </w:r>
                      <w:r w:rsidR="00D9401A">
                        <w:rPr>
                          <w:sz w:val="20"/>
                          <w:szCs w:val="20"/>
                        </w:rPr>
                        <w:t xml:space="preserve"> – Anne BRÜCK (5 ans)</w:t>
                      </w:r>
                      <w:r w:rsidR="00B531C9">
                        <w:rPr>
                          <w:sz w:val="20"/>
                          <w:szCs w:val="20"/>
                        </w:rPr>
                        <w:t xml:space="preserve"> Hubert – Solange et famille.</w:t>
                      </w:r>
                    </w:p>
                    <w:p w14:paraId="286D67D8" w14:textId="77777777" w:rsidR="00D1329A" w:rsidRDefault="00D1329A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08EFCB9B" w14:textId="17992775" w:rsidR="00D1329A" w:rsidRPr="00D1329A" w:rsidRDefault="00D1329A" w:rsidP="00BA1249">
                      <w:pPr>
                        <w:jc w:val="both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10h30 OTTONVILLE 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CD234D">
                        <w:rPr>
                          <w:sz w:val="20"/>
                          <w:szCs w:val="20"/>
                        </w:rPr>
                        <w:t>André SOMMERLAD et famille – Célestin et Alphonse MULLER</w:t>
                      </w:r>
                      <w:r w:rsidR="0045400A">
                        <w:rPr>
                          <w:sz w:val="20"/>
                          <w:szCs w:val="20"/>
                        </w:rPr>
                        <w:t xml:space="preserve"> – Julie FERNANDES – Bernard KREMER (8 ans)</w:t>
                      </w:r>
                      <w:r w:rsidR="001248E6">
                        <w:rPr>
                          <w:sz w:val="20"/>
                          <w:szCs w:val="20"/>
                        </w:rPr>
                        <w:t xml:space="preserve"> – Berta LAHBIB (6 ans) et fa</w:t>
                      </w:r>
                      <w:r w:rsidR="005A0C37">
                        <w:rPr>
                          <w:sz w:val="20"/>
                          <w:szCs w:val="20"/>
                        </w:rPr>
                        <w:t>milles – Camille BECKER et famille BECKER</w:t>
                      </w:r>
                      <w:r w:rsidR="00B40A0A">
                        <w:rPr>
                          <w:sz w:val="20"/>
                          <w:szCs w:val="20"/>
                        </w:rPr>
                        <w:t>-</w:t>
                      </w:r>
                      <w:r w:rsidR="00C81134">
                        <w:rPr>
                          <w:sz w:val="20"/>
                          <w:szCs w:val="20"/>
                        </w:rPr>
                        <w:t>OSTER.</w:t>
                      </w:r>
                    </w:p>
                    <w:p w14:paraId="41D063D1" w14:textId="77777777" w:rsidR="0035550B" w:rsidRDefault="0035550B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6BCB052F" w14:textId="77777777" w:rsidR="0035550B" w:rsidRDefault="0035550B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72F02E68" w14:textId="77777777" w:rsidR="009D42C3" w:rsidRDefault="009D42C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030CA7AC" w14:textId="77777777" w:rsidR="009D42C3" w:rsidRDefault="009D42C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04643726" w14:textId="77777777" w:rsidR="009D42C3" w:rsidRDefault="009D42C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225C6F5C" w14:textId="77777777" w:rsidR="009D42C3" w:rsidRDefault="009D42C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6CF00E63" w14:textId="77777777" w:rsidR="009D42C3" w:rsidRDefault="009D42C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47DC80CA" w14:textId="77777777" w:rsidR="009D42C3" w:rsidRDefault="009D42C3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3DF15F82" w14:textId="77777777" w:rsidR="0001220C" w:rsidRDefault="0001220C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23D81C9E" w14:textId="55A97369" w:rsidR="0001220C" w:rsidRPr="00905500" w:rsidRDefault="0001220C" w:rsidP="00AE307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28157F" w14:textId="031F5689" w:rsidR="00F8019F" w:rsidRDefault="00F8019F" w:rsidP="00F8019F">
      <w:pPr>
        <w:rPr>
          <w:rFonts w:hint="eastAsia"/>
          <w:sz w:val="22"/>
          <w:szCs w:val="22"/>
        </w:rPr>
      </w:pPr>
    </w:p>
    <w:p w14:paraId="6B3DB734" w14:textId="11F94F0E" w:rsidR="00F8019F" w:rsidRDefault="00F8019F" w:rsidP="00F8019F">
      <w:pPr>
        <w:rPr>
          <w:rFonts w:hint="eastAsia"/>
          <w:sz w:val="22"/>
          <w:szCs w:val="22"/>
        </w:rPr>
      </w:pPr>
    </w:p>
    <w:p w14:paraId="51A69731" w14:textId="357C3BB1" w:rsidR="00F8019F" w:rsidRDefault="00F8019F" w:rsidP="00F8019F">
      <w:pPr>
        <w:rPr>
          <w:rFonts w:hint="eastAsia"/>
          <w:sz w:val="22"/>
          <w:szCs w:val="22"/>
        </w:rPr>
      </w:pPr>
    </w:p>
    <w:p w14:paraId="31F1EDCC" w14:textId="47068E6B" w:rsidR="00F8019F" w:rsidRDefault="00F8019F" w:rsidP="00F8019F">
      <w:pPr>
        <w:rPr>
          <w:rFonts w:hint="eastAsia"/>
          <w:sz w:val="22"/>
          <w:szCs w:val="22"/>
        </w:rPr>
      </w:pPr>
    </w:p>
    <w:p w14:paraId="0E611702" w14:textId="0A7DC2C6" w:rsidR="00F8019F" w:rsidRDefault="00F8019F" w:rsidP="00F8019F">
      <w:pPr>
        <w:rPr>
          <w:rFonts w:hint="eastAsia"/>
          <w:sz w:val="22"/>
          <w:szCs w:val="22"/>
        </w:rPr>
      </w:pPr>
    </w:p>
    <w:p w14:paraId="007C0F1D" w14:textId="72594D6B" w:rsidR="00F8019F" w:rsidRDefault="00F8019F" w:rsidP="00F8019F">
      <w:pPr>
        <w:rPr>
          <w:rFonts w:hint="eastAsia"/>
          <w:sz w:val="22"/>
          <w:szCs w:val="22"/>
        </w:rPr>
      </w:pPr>
    </w:p>
    <w:p w14:paraId="238C903A" w14:textId="08C3B785" w:rsidR="00F8019F" w:rsidRDefault="00F8019F" w:rsidP="00F8019F">
      <w:pPr>
        <w:rPr>
          <w:rFonts w:hint="eastAsia"/>
          <w:sz w:val="22"/>
          <w:szCs w:val="22"/>
        </w:rPr>
      </w:pPr>
    </w:p>
    <w:p w14:paraId="42A94FB6" w14:textId="0C70D02A" w:rsidR="00F8019F" w:rsidRDefault="00005180" w:rsidP="00F8019F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p w14:paraId="3441F6F2" w14:textId="02793988" w:rsidR="00F8019F" w:rsidRDefault="00CA1256" w:rsidP="00F8019F">
      <w:pPr>
        <w:rPr>
          <w:rFonts w:hint="eastAsia"/>
          <w:sz w:val="22"/>
          <w:szCs w:val="22"/>
        </w:rPr>
      </w:pPr>
      <w:r>
        <w:t xml:space="preserve">    </w:t>
      </w:r>
      <w:r w:rsidR="0091384A">
        <w:t xml:space="preserve">   </w:t>
      </w:r>
    </w:p>
    <w:p w14:paraId="080B4B92" w14:textId="76565DB2" w:rsidR="00F8019F" w:rsidRDefault="00F8019F" w:rsidP="00F8019F">
      <w:pPr>
        <w:rPr>
          <w:rFonts w:hint="eastAsia"/>
        </w:rPr>
      </w:pPr>
    </w:p>
    <w:p w14:paraId="69F6CA38" w14:textId="77777777" w:rsidR="001B3E37" w:rsidRDefault="001B3E37" w:rsidP="00F8019F">
      <w:pPr>
        <w:rPr>
          <w:rFonts w:hint="eastAsia"/>
        </w:rPr>
      </w:pPr>
    </w:p>
    <w:p w14:paraId="1E1C8C9C" w14:textId="77777777" w:rsidR="001B3E37" w:rsidRDefault="001B3E37" w:rsidP="00F8019F">
      <w:pPr>
        <w:rPr>
          <w:rFonts w:hint="eastAsia"/>
        </w:rPr>
      </w:pPr>
    </w:p>
    <w:p w14:paraId="7EC629A5" w14:textId="08071B05" w:rsidR="001B3E37" w:rsidRDefault="00F55BAD" w:rsidP="00F8019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EC2A6C9" wp14:editId="54E71160">
                <wp:simplePos x="0" y="0"/>
                <wp:positionH relativeFrom="column">
                  <wp:posOffset>906145</wp:posOffset>
                </wp:positionH>
                <wp:positionV relativeFrom="paragraph">
                  <wp:posOffset>88265</wp:posOffset>
                </wp:positionV>
                <wp:extent cx="2585085" cy="1781175"/>
                <wp:effectExtent l="0" t="0" r="24765" b="28575"/>
                <wp:wrapNone/>
                <wp:docPr id="1315372279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08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48C7E" w14:textId="05AE3A7F" w:rsidR="001B3E37" w:rsidRDefault="003E3D9B">
                            <w:pPr>
                              <w:rPr>
                                <w:rFonts w:hint="eastAsia"/>
                              </w:rPr>
                            </w:pPr>
                            <w:r w:rsidRPr="003E3D9B">
                              <w:rPr>
                                <w:noProof/>
                              </w:rPr>
                              <w:drawing>
                                <wp:inline distT="0" distB="0" distL="0" distR="0" wp14:anchorId="0806D808" wp14:editId="43CC19C3">
                                  <wp:extent cx="2427890" cy="1683385"/>
                                  <wp:effectExtent l="0" t="0" r="0" b="0"/>
                                  <wp:docPr id="945667012" name="Image 1" descr="Une image contenant croquis, dessin, Dessin au trait, mammifèr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5667012" name="Image 1" descr="Une image contenant croquis, dessin, Dessin au trait, mammifèr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6765" cy="1689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2A6C9" id="Zone de texte 11" o:spid="_x0000_s1033" type="#_x0000_t202" style="position:absolute;margin-left:71.35pt;margin-top:6.95pt;width:203.55pt;height:140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" fillcolor="white [3201]" strokeweight=".5pt">
                <v:textbox>
                  <w:txbxContent>
                    <w:p w14:paraId="1B648C7E" w14:textId="05AE3A7F" w:rsidR="001B3E37" w:rsidRDefault="003E3D9B">
                      <w:pPr>
                        <w:rPr>
                          <w:rFonts w:hint="eastAsia"/>
                        </w:rPr>
                      </w:pPr>
                      <w:r w:rsidRPr="003E3D9B">
                        <w:rPr>
                          <w:noProof/>
                        </w:rPr>
                        <w:drawing>
                          <wp:inline distT="0" distB="0" distL="0" distR="0" wp14:anchorId="0806D808" wp14:editId="43CC19C3">
                            <wp:extent cx="2427890" cy="1683385"/>
                            <wp:effectExtent l="0" t="0" r="0" b="0"/>
                            <wp:docPr id="945667012" name="Image 1" descr="Une image contenant croquis, dessin, Dessin au trait, mammifèr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5667012" name="Image 1" descr="Une image contenant croquis, dessin, Dessin au trait, mammifère&#10;&#10;Le contenu généré par l’IA peut êtr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6765" cy="1689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3B6BD3" w14:textId="109D926D" w:rsidR="001B3E37" w:rsidRDefault="001B3E37" w:rsidP="00F8019F">
      <w:pPr>
        <w:rPr>
          <w:rFonts w:hint="eastAsia"/>
        </w:rPr>
      </w:pPr>
    </w:p>
    <w:p w14:paraId="1F8E76F7" w14:textId="77777777" w:rsidR="001B3E37" w:rsidRDefault="001B3E37" w:rsidP="00F8019F">
      <w:pPr>
        <w:rPr>
          <w:rFonts w:hint="eastAsia"/>
        </w:rPr>
      </w:pPr>
    </w:p>
    <w:p w14:paraId="607CA7EB" w14:textId="77777777" w:rsidR="001B3E37" w:rsidRDefault="001B3E37" w:rsidP="00F8019F">
      <w:pPr>
        <w:rPr>
          <w:rFonts w:hint="eastAsia"/>
        </w:rPr>
      </w:pPr>
    </w:p>
    <w:p w14:paraId="010FEBB9" w14:textId="77777777" w:rsidR="001B3E37" w:rsidRDefault="001B3E37" w:rsidP="00F8019F">
      <w:pPr>
        <w:rPr>
          <w:rFonts w:hint="eastAsia"/>
        </w:rPr>
      </w:pPr>
    </w:p>
    <w:p w14:paraId="641647A9" w14:textId="77777777" w:rsidR="001B3E37" w:rsidRDefault="001B3E37" w:rsidP="00F8019F">
      <w:pPr>
        <w:rPr>
          <w:rFonts w:hint="eastAsia"/>
        </w:rPr>
      </w:pPr>
    </w:p>
    <w:p w14:paraId="2456FE4A" w14:textId="77777777" w:rsidR="001B3E37" w:rsidRDefault="001B3E37" w:rsidP="00F8019F">
      <w:pPr>
        <w:rPr>
          <w:rFonts w:hint="eastAsia"/>
        </w:rPr>
      </w:pPr>
    </w:p>
    <w:p w14:paraId="40A2332B" w14:textId="77777777" w:rsidR="001B3E37" w:rsidRDefault="001B3E37" w:rsidP="00F8019F">
      <w:pPr>
        <w:rPr>
          <w:rFonts w:hint="eastAsia"/>
        </w:rPr>
      </w:pPr>
    </w:p>
    <w:p w14:paraId="5AED62E8" w14:textId="77777777" w:rsidR="001B3E37" w:rsidRDefault="001B3E37" w:rsidP="00F8019F">
      <w:pPr>
        <w:rPr>
          <w:rFonts w:hint="eastAsia"/>
        </w:rPr>
      </w:pPr>
    </w:p>
    <w:p w14:paraId="21AFDFBB" w14:textId="77777777" w:rsidR="001B3E37" w:rsidRDefault="001B3E37" w:rsidP="00F8019F">
      <w:pPr>
        <w:rPr>
          <w:rFonts w:hint="eastAsia"/>
          <w:sz w:val="22"/>
          <w:szCs w:val="22"/>
        </w:rPr>
      </w:pPr>
    </w:p>
    <w:p w14:paraId="67162668" w14:textId="77777777" w:rsidR="007B0C0A" w:rsidRDefault="007B0C0A" w:rsidP="00F8019F">
      <w:pPr>
        <w:rPr>
          <w:rFonts w:hint="eastAsia"/>
          <w:sz w:val="22"/>
          <w:szCs w:val="22"/>
        </w:rPr>
      </w:pPr>
    </w:p>
    <w:p w14:paraId="759245B8" w14:textId="77777777" w:rsidR="004173BD" w:rsidRDefault="004173BD" w:rsidP="0091384A">
      <w:pPr>
        <w:jc w:val="center"/>
        <w:rPr>
          <w:rFonts w:hint="eastAsia"/>
          <w:i/>
          <w:iCs/>
          <w:sz w:val="40"/>
          <w:szCs w:val="40"/>
        </w:rPr>
      </w:pPr>
    </w:p>
    <w:p w14:paraId="42DDBAC5" w14:textId="77777777" w:rsidR="004173BD" w:rsidRDefault="004173BD" w:rsidP="0091384A">
      <w:pPr>
        <w:jc w:val="center"/>
        <w:rPr>
          <w:rFonts w:hint="eastAsia"/>
          <w:i/>
          <w:iCs/>
          <w:sz w:val="40"/>
          <w:szCs w:val="40"/>
        </w:rPr>
      </w:pPr>
    </w:p>
    <w:p w14:paraId="3255DE1D" w14:textId="4F52EABC" w:rsidR="00F8019F" w:rsidRDefault="004E7026" w:rsidP="0091384A">
      <w:pPr>
        <w:jc w:val="center"/>
        <w:rPr>
          <w:rFonts w:hint="eastAsia"/>
          <w:i/>
          <w:iCs/>
          <w:sz w:val="40"/>
          <w:szCs w:val="40"/>
        </w:rPr>
      </w:pPr>
      <w:r w:rsidRPr="004E7026">
        <w:rPr>
          <w:i/>
          <w:iCs/>
          <w:sz w:val="40"/>
          <w:szCs w:val="40"/>
        </w:rPr>
        <w:t xml:space="preserve">JOYEUSE </w:t>
      </w:r>
      <w:r w:rsidR="0052188B">
        <w:rPr>
          <w:i/>
          <w:iCs/>
          <w:sz w:val="40"/>
          <w:szCs w:val="40"/>
        </w:rPr>
        <w:t xml:space="preserve">FÊTE DE LA </w:t>
      </w:r>
      <w:r w:rsidRPr="004E7026">
        <w:rPr>
          <w:i/>
          <w:iCs/>
          <w:sz w:val="40"/>
          <w:szCs w:val="40"/>
        </w:rPr>
        <w:t>NATIVITE</w:t>
      </w:r>
    </w:p>
    <w:p w14:paraId="45D463F3" w14:textId="7E814E13" w:rsidR="00AC3F90" w:rsidRDefault="00AC3F90" w:rsidP="0091384A">
      <w:pPr>
        <w:jc w:val="center"/>
        <w:rPr>
          <w:rFonts w:hint="eastAsia"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ET </w:t>
      </w:r>
    </w:p>
    <w:p w14:paraId="15FB2F2F" w14:textId="4A75808D" w:rsidR="00AC3F90" w:rsidRPr="004E7026" w:rsidRDefault="00AC3F90" w:rsidP="0091384A">
      <w:pPr>
        <w:jc w:val="center"/>
        <w:rPr>
          <w:rFonts w:hint="eastAsia"/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MEILLEURS </w:t>
      </w:r>
      <w:r>
        <w:rPr>
          <w:rFonts w:hint="eastAsia"/>
          <w:i/>
          <w:iCs/>
          <w:sz w:val="40"/>
          <w:szCs w:val="40"/>
        </w:rPr>
        <w:t>V</w:t>
      </w:r>
      <w:r>
        <w:rPr>
          <w:rFonts w:hint="eastAsia"/>
          <w:i/>
          <w:iCs/>
          <w:sz w:val="40"/>
          <w:szCs w:val="40"/>
        </w:rPr>
        <w:t>Œ</w:t>
      </w:r>
      <w:r>
        <w:rPr>
          <w:rFonts w:hint="eastAsia"/>
          <w:i/>
          <w:iCs/>
          <w:sz w:val="40"/>
          <w:szCs w:val="40"/>
        </w:rPr>
        <w:t>UX</w:t>
      </w:r>
      <w:r>
        <w:rPr>
          <w:i/>
          <w:iCs/>
          <w:sz w:val="40"/>
          <w:szCs w:val="40"/>
        </w:rPr>
        <w:t xml:space="preserve"> POUR </w:t>
      </w:r>
      <w:r w:rsidR="00740724">
        <w:rPr>
          <w:i/>
          <w:iCs/>
          <w:sz w:val="40"/>
          <w:szCs w:val="40"/>
        </w:rPr>
        <w:t>LA NOUVELLE ANNEE</w:t>
      </w:r>
    </w:p>
    <w:p w14:paraId="696E1E00" w14:textId="77777777" w:rsidR="00592410" w:rsidRDefault="00592410" w:rsidP="00F8019F">
      <w:pPr>
        <w:rPr>
          <w:rFonts w:hint="eastAsia"/>
          <w:sz w:val="22"/>
          <w:szCs w:val="22"/>
        </w:rPr>
      </w:pPr>
    </w:p>
    <w:sectPr w:rsidR="00592410" w:rsidSect="002F362D">
      <w:headerReference w:type="default" r:id="rId10"/>
      <w:footerReference w:type="default" r:id="rId11"/>
      <w:type w:val="continuous"/>
      <w:pgSz w:w="16838" w:h="11906" w:orient="landscape"/>
      <w:pgMar w:top="720" w:right="720" w:bottom="720" w:left="720" w:header="720" w:footer="720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469B" w14:textId="77777777" w:rsidR="002F1114" w:rsidRDefault="002F1114" w:rsidP="002F1114">
      <w:pPr>
        <w:rPr>
          <w:rFonts w:hint="eastAsia"/>
        </w:rPr>
      </w:pPr>
      <w:r>
        <w:separator/>
      </w:r>
    </w:p>
  </w:endnote>
  <w:endnote w:type="continuationSeparator" w:id="0">
    <w:p w14:paraId="05C00C2B" w14:textId="77777777" w:rsidR="002F1114" w:rsidRDefault="002F1114" w:rsidP="002F11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6F8EA6D" w14:paraId="5D3A9680" w14:textId="77777777" w:rsidTr="06F8EA6D">
      <w:trPr>
        <w:trHeight w:val="300"/>
      </w:trPr>
      <w:tc>
        <w:tcPr>
          <w:tcW w:w="5130" w:type="dxa"/>
        </w:tcPr>
        <w:p w14:paraId="76906EB9" w14:textId="5E081CEB" w:rsidR="06F8EA6D" w:rsidRDefault="06F8EA6D" w:rsidP="06F8EA6D">
          <w:pPr>
            <w:ind w:left="-115"/>
            <w:rPr>
              <w:rFonts w:hint="eastAsia"/>
            </w:rPr>
          </w:pPr>
        </w:p>
      </w:tc>
      <w:tc>
        <w:tcPr>
          <w:tcW w:w="5130" w:type="dxa"/>
        </w:tcPr>
        <w:p w14:paraId="5AD30085" w14:textId="0E6A1B26" w:rsidR="06F8EA6D" w:rsidRDefault="06F8EA6D" w:rsidP="06F8EA6D">
          <w:pPr>
            <w:jc w:val="center"/>
            <w:rPr>
              <w:rFonts w:hint="eastAsia"/>
            </w:rPr>
          </w:pPr>
        </w:p>
      </w:tc>
      <w:tc>
        <w:tcPr>
          <w:tcW w:w="5130" w:type="dxa"/>
        </w:tcPr>
        <w:p w14:paraId="6D842EA1" w14:textId="274F09F3" w:rsidR="06F8EA6D" w:rsidRDefault="06F8EA6D" w:rsidP="06F8EA6D">
          <w:pPr>
            <w:ind w:right="-115"/>
            <w:jc w:val="right"/>
            <w:rPr>
              <w:rFonts w:hint="eastAsia"/>
            </w:rPr>
          </w:pPr>
        </w:p>
      </w:tc>
    </w:tr>
  </w:tbl>
  <w:p w14:paraId="02E11570" w14:textId="747736C9" w:rsidR="002F1114" w:rsidRDefault="002F111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B77E" w14:textId="77777777" w:rsidR="002F1114" w:rsidRDefault="002F1114" w:rsidP="002F1114">
      <w:pPr>
        <w:rPr>
          <w:rFonts w:hint="eastAsia"/>
        </w:rPr>
      </w:pPr>
      <w:r>
        <w:separator/>
      </w:r>
    </w:p>
  </w:footnote>
  <w:footnote w:type="continuationSeparator" w:id="0">
    <w:p w14:paraId="2918583F" w14:textId="77777777" w:rsidR="002F1114" w:rsidRDefault="002F1114" w:rsidP="002F11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10B2" w14:textId="1904A3A9" w:rsidR="002F1114" w:rsidRDefault="002F111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30212F7"/>
    <w:multiLevelType w:val="hybridMultilevel"/>
    <w:tmpl w:val="5602E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74928"/>
    <w:multiLevelType w:val="hybridMultilevel"/>
    <w:tmpl w:val="AB94C9F2"/>
    <w:lvl w:ilvl="0" w:tplc="84901F3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723DC"/>
    <w:multiLevelType w:val="hybridMultilevel"/>
    <w:tmpl w:val="9508FA9A"/>
    <w:lvl w:ilvl="0" w:tplc="CAE074E2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6FA338C"/>
    <w:multiLevelType w:val="hybridMultilevel"/>
    <w:tmpl w:val="80AE16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F221FE"/>
    <w:multiLevelType w:val="hybridMultilevel"/>
    <w:tmpl w:val="FBBA9E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96A7D"/>
    <w:multiLevelType w:val="hybridMultilevel"/>
    <w:tmpl w:val="4286A4B0"/>
    <w:lvl w:ilvl="0" w:tplc="C3ECD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A16E9"/>
    <w:multiLevelType w:val="hybridMultilevel"/>
    <w:tmpl w:val="324C01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D6A78"/>
    <w:multiLevelType w:val="hybridMultilevel"/>
    <w:tmpl w:val="130C14BA"/>
    <w:lvl w:ilvl="0" w:tplc="77684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565CB"/>
    <w:multiLevelType w:val="hybridMultilevel"/>
    <w:tmpl w:val="65A01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1601A"/>
    <w:multiLevelType w:val="hybridMultilevel"/>
    <w:tmpl w:val="FB4C281C"/>
    <w:lvl w:ilvl="0" w:tplc="F59E6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0036F"/>
    <w:multiLevelType w:val="hybridMultilevel"/>
    <w:tmpl w:val="F3825052"/>
    <w:lvl w:ilvl="0" w:tplc="9106F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877071"/>
    <w:multiLevelType w:val="hybridMultilevel"/>
    <w:tmpl w:val="56182D0E"/>
    <w:lvl w:ilvl="0" w:tplc="CED8A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171B3"/>
    <w:multiLevelType w:val="hybridMultilevel"/>
    <w:tmpl w:val="CA3CECD4"/>
    <w:lvl w:ilvl="0" w:tplc="52423500">
      <w:start w:val="2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25692A"/>
    <w:multiLevelType w:val="hybridMultilevel"/>
    <w:tmpl w:val="F802170A"/>
    <w:lvl w:ilvl="0" w:tplc="7F1CD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C1179"/>
    <w:multiLevelType w:val="hybridMultilevel"/>
    <w:tmpl w:val="B640393A"/>
    <w:lvl w:ilvl="0" w:tplc="14A436D4">
      <w:start w:val="2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BB55283"/>
    <w:multiLevelType w:val="hybridMultilevel"/>
    <w:tmpl w:val="D78A8072"/>
    <w:lvl w:ilvl="0" w:tplc="15DCDBFC">
      <w:start w:val="1"/>
      <w:numFmt w:val="decimal"/>
      <w:lvlText w:val="%1-"/>
      <w:lvlJc w:val="left"/>
      <w:pPr>
        <w:ind w:left="78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ECD0C0C"/>
    <w:multiLevelType w:val="hybridMultilevel"/>
    <w:tmpl w:val="EDDA4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01D25"/>
    <w:multiLevelType w:val="hybridMultilevel"/>
    <w:tmpl w:val="4EFEC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D3061"/>
    <w:multiLevelType w:val="hybridMultilevel"/>
    <w:tmpl w:val="0BECCFC6"/>
    <w:lvl w:ilvl="0" w:tplc="9BFCC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C6BF5"/>
    <w:multiLevelType w:val="hybridMultilevel"/>
    <w:tmpl w:val="08585196"/>
    <w:lvl w:ilvl="0" w:tplc="75DC0CA2">
      <w:start w:val="1"/>
      <w:numFmt w:val="decimal"/>
      <w:lvlText w:val="%1-"/>
      <w:lvlJc w:val="left"/>
      <w:pPr>
        <w:ind w:left="1069" w:hanging="360"/>
      </w:pPr>
      <w:rPr>
        <w:rFonts w:hint="default"/>
        <w:b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F70198"/>
    <w:multiLevelType w:val="hybridMultilevel"/>
    <w:tmpl w:val="69E05794"/>
    <w:lvl w:ilvl="0" w:tplc="5D5AE2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6578BD"/>
    <w:multiLevelType w:val="hybridMultilevel"/>
    <w:tmpl w:val="6F78C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C2648"/>
    <w:multiLevelType w:val="hybridMultilevel"/>
    <w:tmpl w:val="020E0BC4"/>
    <w:lvl w:ilvl="0" w:tplc="3D183C9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CC0E30"/>
    <w:multiLevelType w:val="multilevel"/>
    <w:tmpl w:val="EEAA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735746"/>
    <w:multiLevelType w:val="multilevel"/>
    <w:tmpl w:val="C580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811052"/>
    <w:multiLevelType w:val="hybridMultilevel"/>
    <w:tmpl w:val="112074CA"/>
    <w:lvl w:ilvl="0" w:tplc="5770EA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77E03"/>
    <w:multiLevelType w:val="hybridMultilevel"/>
    <w:tmpl w:val="996ADE8E"/>
    <w:lvl w:ilvl="0" w:tplc="8A4E448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7549B4"/>
    <w:multiLevelType w:val="hybridMultilevel"/>
    <w:tmpl w:val="5C3618FC"/>
    <w:lvl w:ilvl="0" w:tplc="DF50C024">
      <w:start w:val="1"/>
      <w:numFmt w:val="decimal"/>
      <w:lvlText w:val="%1-"/>
      <w:lvlJc w:val="left"/>
      <w:pPr>
        <w:ind w:left="1069" w:hanging="360"/>
      </w:pPr>
      <w:rPr>
        <w:rFonts w:ascii="Arial" w:eastAsia="SimSun" w:hAnsi="Arial" w:cs="Arial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9B47CB"/>
    <w:multiLevelType w:val="hybridMultilevel"/>
    <w:tmpl w:val="97EEFAEA"/>
    <w:lvl w:ilvl="0" w:tplc="489049B8">
      <w:start w:val="1"/>
      <w:numFmt w:val="decimal"/>
      <w:lvlText w:val="%1-"/>
      <w:lvlJc w:val="left"/>
      <w:pPr>
        <w:ind w:left="360" w:hanging="360"/>
      </w:pPr>
      <w:rPr>
        <w:rFonts w:eastAsia="SimSu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494DD0"/>
    <w:multiLevelType w:val="hybridMultilevel"/>
    <w:tmpl w:val="3B5C872A"/>
    <w:lvl w:ilvl="0" w:tplc="472A845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DC3AAB"/>
    <w:multiLevelType w:val="hybridMultilevel"/>
    <w:tmpl w:val="E2069414"/>
    <w:lvl w:ilvl="0" w:tplc="5CC0C42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8F50E6"/>
    <w:multiLevelType w:val="hybridMultilevel"/>
    <w:tmpl w:val="E5603DD6"/>
    <w:lvl w:ilvl="0" w:tplc="35183202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4F4C1D"/>
    <w:multiLevelType w:val="hybridMultilevel"/>
    <w:tmpl w:val="7BE6BA30"/>
    <w:lvl w:ilvl="0" w:tplc="7AF23D14">
      <w:start w:val="2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C68676F"/>
    <w:multiLevelType w:val="hybridMultilevel"/>
    <w:tmpl w:val="0E506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96880"/>
    <w:multiLevelType w:val="hybridMultilevel"/>
    <w:tmpl w:val="C4322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61871">
    <w:abstractNumId w:val="0"/>
  </w:num>
  <w:num w:numId="2" w16cid:durableId="627860602">
    <w:abstractNumId w:val="1"/>
  </w:num>
  <w:num w:numId="3" w16cid:durableId="2028289913">
    <w:abstractNumId w:val="2"/>
  </w:num>
  <w:num w:numId="4" w16cid:durableId="1326938391">
    <w:abstractNumId w:val="3"/>
  </w:num>
  <w:num w:numId="5" w16cid:durableId="935553167">
    <w:abstractNumId w:val="4"/>
  </w:num>
  <w:num w:numId="6" w16cid:durableId="233586551">
    <w:abstractNumId w:val="5"/>
  </w:num>
  <w:num w:numId="7" w16cid:durableId="2040350007">
    <w:abstractNumId w:val="6"/>
  </w:num>
  <w:num w:numId="8" w16cid:durableId="95059067">
    <w:abstractNumId w:val="7"/>
  </w:num>
  <w:num w:numId="9" w16cid:durableId="1588538286">
    <w:abstractNumId w:val="8"/>
  </w:num>
  <w:num w:numId="10" w16cid:durableId="2064256247">
    <w:abstractNumId w:val="12"/>
  </w:num>
  <w:num w:numId="11" w16cid:durableId="248193868">
    <w:abstractNumId w:val="9"/>
  </w:num>
  <w:num w:numId="12" w16cid:durableId="1251886793">
    <w:abstractNumId w:val="14"/>
  </w:num>
  <w:num w:numId="13" w16cid:durableId="1073238050">
    <w:abstractNumId w:val="19"/>
  </w:num>
  <w:num w:numId="14" w16cid:durableId="1886522979">
    <w:abstractNumId w:val="24"/>
  </w:num>
  <w:num w:numId="15" w16cid:durableId="661351138">
    <w:abstractNumId w:val="39"/>
  </w:num>
  <w:num w:numId="16" w16cid:durableId="1027874437">
    <w:abstractNumId w:val="42"/>
  </w:num>
  <w:num w:numId="17" w16cid:durableId="51345069">
    <w:abstractNumId w:val="25"/>
  </w:num>
  <w:num w:numId="18" w16cid:durableId="213735905">
    <w:abstractNumId w:val="16"/>
  </w:num>
  <w:num w:numId="19" w16cid:durableId="1651590122">
    <w:abstractNumId w:val="29"/>
  </w:num>
  <w:num w:numId="20" w16cid:durableId="525556496">
    <w:abstractNumId w:val="36"/>
  </w:num>
  <w:num w:numId="21" w16cid:durableId="817763247">
    <w:abstractNumId w:val="21"/>
  </w:num>
  <w:num w:numId="22" w16cid:durableId="1697198305">
    <w:abstractNumId w:val="41"/>
  </w:num>
  <w:num w:numId="23" w16cid:durableId="1669557796">
    <w:abstractNumId w:val="40"/>
  </w:num>
  <w:num w:numId="24" w16cid:durableId="923951839">
    <w:abstractNumId w:val="11"/>
  </w:num>
  <w:num w:numId="25" w16cid:durableId="1106727539">
    <w:abstractNumId w:val="23"/>
  </w:num>
  <w:num w:numId="26" w16cid:durableId="1390302776">
    <w:abstractNumId w:val="32"/>
  </w:num>
  <w:num w:numId="27" w16cid:durableId="1663775594">
    <w:abstractNumId w:val="28"/>
  </w:num>
  <w:num w:numId="28" w16cid:durableId="858467493">
    <w:abstractNumId w:val="35"/>
  </w:num>
  <w:num w:numId="29" w16cid:durableId="1866014146">
    <w:abstractNumId w:val="31"/>
  </w:num>
  <w:num w:numId="30" w16cid:durableId="1619750902">
    <w:abstractNumId w:val="38"/>
  </w:num>
  <w:num w:numId="31" w16cid:durableId="146748039">
    <w:abstractNumId w:val="37"/>
  </w:num>
  <w:num w:numId="32" w16cid:durableId="1361786968">
    <w:abstractNumId w:val="22"/>
  </w:num>
  <w:num w:numId="33" w16cid:durableId="775490215">
    <w:abstractNumId w:val="27"/>
  </w:num>
  <w:num w:numId="34" w16cid:durableId="119615750">
    <w:abstractNumId w:val="20"/>
  </w:num>
  <w:num w:numId="35" w16cid:durableId="298464652">
    <w:abstractNumId w:val="18"/>
  </w:num>
  <w:num w:numId="36" w16cid:durableId="316999462">
    <w:abstractNumId w:val="13"/>
  </w:num>
  <w:num w:numId="37" w16cid:durableId="1668633795">
    <w:abstractNumId w:val="33"/>
  </w:num>
  <w:num w:numId="38" w16cid:durableId="917639850">
    <w:abstractNumId w:val="17"/>
  </w:num>
  <w:num w:numId="39" w16cid:durableId="2039625791">
    <w:abstractNumId w:val="43"/>
  </w:num>
  <w:num w:numId="40" w16cid:durableId="1772046168">
    <w:abstractNumId w:val="34"/>
  </w:num>
  <w:num w:numId="41" w16cid:durableId="1639605749">
    <w:abstractNumId w:val="10"/>
  </w:num>
  <w:num w:numId="42" w16cid:durableId="1591042122">
    <w:abstractNumId w:val="30"/>
  </w:num>
  <w:num w:numId="43" w16cid:durableId="1020277780">
    <w:abstractNumId w:val="15"/>
  </w:num>
  <w:num w:numId="44" w16cid:durableId="19094585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54"/>
    <w:rsid w:val="00005180"/>
    <w:rsid w:val="00011C33"/>
    <w:rsid w:val="0001220C"/>
    <w:rsid w:val="0002309A"/>
    <w:rsid w:val="00023A78"/>
    <w:rsid w:val="00042440"/>
    <w:rsid w:val="00043383"/>
    <w:rsid w:val="000434E5"/>
    <w:rsid w:val="00053FAA"/>
    <w:rsid w:val="00060428"/>
    <w:rsid w:val="00063CB8"/>
    <w:rsid w:val="00064EFF"/>
    <w:rsid w:val="00065CA6"/>
    <w:rsid w:val="00081853"/>
    <w:rsid w:val="00094BB9"/>
    <w:rsid w:val="000957C7"/>
    <w:rsid w:val="00096AAB"/>
    <w:rsid w:val="000975C4"/>
    <w:rsid w:val="000B2668"/>
    <w:rsid w:val="000B2997"/>
    <w:rsid w:val="000D43B8"/>
    <w:rsid w:val="000D7ECF"/>
    <w:rsid w:val="000E0695"/>
    <w:rsid w:val="000E09C9"/>
    <w:rsid w:val="000F1E4C"/>
    <w:rsid w:val="000F3788"/>
    <w:rsid w:val="000F5308"/>
    <w:rsid w:val="001035DB"/>
    <w:rsid w:val="0011111D"/>
    <w:rsid w:val="0011312B"/>
    <w:rsid w:val="0012263A"/>
    <w:rsid w:val="00122B2C"/>
    <w:rsid w:val="00123D80"/>
    <w:rsid w:val="001248E6"/>
    <w:rsid w:val="00135D8B"/>
    <w:rsid w:val="00142B24"/>
    <w:rsid w:val="00152945"/>
    <w:rsid w:val="001544E4"/>
    <w:rsid w:val="00161070"/>
    <w:rsid w:val="001956AB"/>
    <w:rsid w:val="001B0B67"/>
    <w:rsid w:val="001B3E37"/>
    <w:rsid w:val="001B7B96"/>
    <w:rsid w:val="001C4D1E"/>
    <w:rsid w:val="001D2828"/>
    <w:rsid w:val="001F152C"/>
    <w:rsid w:val="001F63FA"/>
    <w:rsid w:val="0020606A"/>
    <w:rsid w:val="002060BB"/>
    <w:rsid w:val="002066F7"/>
    <w:rsid w:val="002215E4"/>
    <w:rsid w:val="00223696"/>
    <w:rsid w:val="0022413A"/>
    <w:rsid w:val="00225C08"/>
    <w:rsid w:val="00226E23"/>
    <w:rsid w:val="0023088B"/>
    <w:rsid w:val="002366B2"/>
    <w:rsid w:val="00237BA3"/>
    <w:rsid w:val="002450AE"/>
    <w:rsid w:val="00257F65"/>
    <w:rsid w:val="00263B7D"/>
    <w:rsid w:val="00267B76"/>
    <w:rsid w:val="00273E22"/>
    <w:rsid w:val="00273FEE"/>
    <w:rsid w:val="00283DC7"/>
    <w:rsid w:val="002912CC"/>
    <w:rsid w:val="002B1131"/>
    <w:rsid w:val="002B7F62"/>
    <w:rsid w:val="002C1270"/>
    <w:rsid w:val="002C1B4F"/>
    <w:rsid w:val="002D23F3"/>
    <w:rsid w:val="002D3C73"/>
    <w:rsid w:val="002E4425"/>
    <w:rsid w:val="002F1114"/>
    <w:rsid w:val="002F1498"/>
    <w:rsid w:val="002F362D"/>
    <w:rsid w:val="002F472D"/>
    <w:rsid w:val="00306C5D"/>
    <w:rsid w:val="00314920"/>
    <w:rsid w:val="00325814"/>
    <w:rsid w:val="003464D4"/>
    <w:rsid w:val="0034709A"/>
    <w:rsid w:val="00351381"/>
    <w:rsid w:val="0035550B"/>
    <w:rsid w:val="003567BA"/>
    <w:rsid w:val="00360F21"/>
    <w:rsid w:val="00361C07"/>
    <w:rsid w:val="00361F73"/>
    <w:rsid w:val="003669E9"/>
    <w:rsid w:val="00372193"/>
    <w:rsid w:val="00376428"/>
    <w:rsid w:val="003851CE"/>
    <w:rsid w:val="003875B2"/>
    <w:rsid w:val="003A4604"/>
    <w:rsid w:val="003A4F6B"/>
    <w:rsid w:val="003B104C"/>
    <w:rsid w:val="003C664F"/>
    <w:rsid w:val="003D0FC1"/>
    <w:rsid w:val="003D137C"/>
    <w:rsid w:val="003D3BDA"/>
    <w:rsid w:val="003E3D9B"/>
    <w:rsid w:val="003E5B6A"/>
    <w:rsid w:val="003F0014"/>
    <w:rsid w:val="003F2187"/>
    <w:rsid w:val="003F23CC"/>
    <w:rsid w:val="003F2D56"/>
    <w:rsid w:val="004007C5"/>
    <w:rsid w:val="004118DD"/>
    <w:rsid w:val="004127D1"/>
    <w:rsid w:val="004173BD"/>
    <w:rsid w:val="00420942"/>
    <w:rsid w:val="00420BB8"/>
    <w:rsid w:val="00435070"/>
    <w:rsid w:val="00435DB1"/>
    <w:rsid w:val="0045247C"/>
    <w:rsid w:val="0045400A"/>
    <w:rsid w:val="00456D07"/>
    <w:rsid w:val="00471795"/>
    <w:rsid w:val="0047281D"/>
    <w:rsid w:val="004755D8"/>
    <w:rsid w:val="0047671C"/>
    <w:rsid w:val="0049726F"/>
    <w:rsid w:val="004A2E8B"/>
    <w:rsid w:val="004A5A4B"/>
    <w:rsid w:val="004B02F3"/>
    <w:rsid w:val="004C07FF"/>
    <w:rsid w:val="004C1447"/>
    <w:rsid w:val="004C4017"/>
    <w:rsid w:val="004E372A"/>
    <w:rsid w:val="004E5765"/>
    <w:rsid w:val="004E7026"/>
    <w:rsid w:val="004F0D36"/>
    <w:rsid w:val="004F130B"/>
    <w:rsid w:val="004F1590"/>
    <w:rsid w:val="004F5579"/>
    <w:rsid w:val="00501B24"/>
    <w:rsid w:val="00501B7B"/>
    <w:rsid w:val="00504FF9"/>
    <w:rsid w:val="00510C5C"/>
    <w:rsid w:val="005128C8"/>
    <w:rsid w:val="00515D03"/>
    <w:rsid w:val="0052188B"/>
    <w:rsid w:val="00521E15"/>
    <w:rsid w:val="005271C1"/>
    <w:rsid w:val="005367BE"/>
    <w:rsid w:val="00540C91"/>
    <w:rsid w:val="00543A82"/>
    <w:rsid w:val="00543D42"/>
    <w:rsid w:val="00547851"/>
    <w:rsid w:val="005528BB"/>
    <w:rsid w:val="00552A90"/>
    <w:rsid w:val="00552D04"/>
    <w:rsid w:val="00556EB0"/>
    <w:rsid w:val="005710A2"/>
    <w:rsid w:val="005917AD"/>
    <w:rsid w:val="00592410"/>
    <w:rsid w:val="00593FD3"/>
    <w:rsid w:val="00597D67"/>
    <w:rsid w:val="005A00A7"/>
    <w:rsid w:val="005A0C37"/>
    <w:rsid w:val="005A2979"/>
    <w:rsid w:val="005A30EC"/>
    <w:rsid w:val="005C1C13"/>
    <w:rsid w:val="005D6560"/>
    <w:rsid w:val="005E0147"/>
    <w:rsid w:val="005E170F"/>
    <w:rsid w:val="005E3AD4"/>
    <w:rsid w:val="005E5393"/>
    <w:rsid w:val="005E552B"/>
    <w:rsid w:val="005E6AED"/>
    <w:rsid w:val="005F06B3"/>
    <w:rsid w:val="0060674C"/>
    <w:rsid w:val="00621E8B"/>
    <w:rsid w:val="00630B2D"/>
    <w:rsid w:val="006319BF"/>
    <w:rsid w:val="006328E8"/>
    <w:rsid w:val="006361A7"/>
    <w:rsid w:val="00642BAF"/>
    <w:rsid w:val="00645085"/>
    <w:rsid w:val="00645335"/>
    <w:rsid w:val="00647674"/>
    <w:rsid w:val="00654BAF"/>
    <w:rsid w:val="00656ED7"/>
    <w:rsid w:val="00662563"/>
    <w:rsid w:val="006679EE"/>
    <w:rsid w:val="00672B95"/>
    <w:rsid w:val="00681753"/>
    <w:rsid w:val="00684E58"/>
    <w:rsid w:val="006A2CC3"/>
    <w:rsid w:val="006B107A"/>
    <w:rsid w:val="006C1049"/>
    <w:rsid w:val="006C4B03"/>
    <w:rsid w:val="006E3C65"/>
    <w:rsid w:val="006F5853"/>
    <w:rsid w:val="00711765"/>
    <w:rsid w:val="00713545"/>
    <w:rsid w:val="00726C59"/>
    <w:rsid w:val="00732FD6"/>
    <w:rsid w:val="007347DC"/>
    <w:rsid w:val="00740724"/>
    <w:rsid w:val="00742AA4"/>
    <w:rsid w:val="0075614F"/>
    <w:rsid w:val="00757889"/>
    <w:rsid w:val="00763DE9"/>
    <w:rsid w:val="007640C9"/>
    <w:rsid w:val="00773119"/>
    <w:rsid w:val="007827DF"/>
    <w:rsid w:val="00794277"/>
    <w:rsid w:val="00796154"/>
    <w:rsid w:val="0079688F"/>
    <w:rsid w:val="0079767C"/>
    <w:rsid w:val="007B0C0A"/>
    <w:rsid w:val="007B4CC6"/>
    <w:rsid w:val="007B7892"/>
    <w:rsid w:val="007C0D12"/>
    <w:rsid w:val="007C2580"/>
    <w:rsid w:val="007C46ED"/>
    <w:rsid w:val="007D21A3"/>
    <w:rsid w:val="007D71A0"/>
    <w:rsid w:val="007D7E24"/>
    <w:rsid w:val="007E789C"/>
    <w:rsid w:val="007F0134"/>
    <w:rsid w:val="007F29AF"/>
    <w:rsid w:val="007F73B1"/>
    <w:rsid w:val="00824FF0"/>
    <w:rsid w:val="008256BF"/>
    <w:rsid w:val="008431CC"/>
    <w:rsid w:val="008522D9"/>
    <w:rsid w:val="00857840"/>
    <w:rsid w:val="00861C64"/>
    <w:rsid w:val="00872381"/>
    <w:rsid w:val="008724A2"/>
    <w:rsid w:val="0089182A"/>
    <w:rsid w:val="008A1549"/>
    <w:rsid w:val="008A231F"/>
    <w:rsid w:val="008A6592"/>
    <w:rsid w:val="008B1ACC"/>
    <w:rsid w:val="008B2159"/>
    <w:rsid w:val="008B6773"/>
    <w:rsid w:val="008B7812"/>
    <w:rsid w:val="008D5CB2"/>
    <w:rsid w:val="008D7002"/>
    <w:rsid w:val="008E52C5"/>
    <w:rsid w:val="008F3C68"/>
    <w:rsid w:val="008F62AD"/>
    <w:rsid w:val="0090328C"/>
    <w:rsid w:val="00904D35"/>
    <w:rsid w:val="00905060"/>
    <w:rsid w:val="00905500"/>
    <w:rsid w:val="0091384A"/>
    <w:rsid w:val="00922B86"/>
    <w:rsid w:val="00924625"/>
    <w:rsid w:val="0093198A"/>
    <w:rsid w:val="00934DF3"/>
    <w:rsid w:val="0094046C"/>
    <w:rsid w:val="00951A05"/>
    <w:rsid w:val="0096087D"/>
    <w:rsid w:val="00961816"/>
    <w:rsid w:val="00965315"/>
    <w:rsid w:val="00965839"/>
    <w:rsid w:val="00971B67"/>
    <w:rsid w:val="00972CFE"/>
    <w:rsid w:val="009742F1"/>
    <w:rsid w:val="00976C1A"/>
    <w:rsid w:val="009956F7"/>
    <w:rsid w:val="00996C29"/>
    <w:rsid w:val="00997F73"/>
    <w:rsid w:val="009A6065"/>
    <w:rsid w:val="009B3DE3"/>
    <w:rsid w:val="009B494C"/>
    <w:rsid w:val="009C3836"/>
    <w:rsid w:val="009D42C3"/>
    <w:rsid w:val="009E6D10"/>
    <w:rsid w:val="009F3036"/>
    <w:rsid w:val="009F34B5"/>
    <w:rsid w:val="009F601E"/>
    <w:rsid w:val="009F7F31"/>
    <w:rsid w:val="00A04B95"/>
    <w:rsid w:val="00A052B9"/>
    <w:rsid w:val="00A06549"/>
    <w:rsid w:val="00A21506"/>
    <w:rsid w:val="00A22C94"/>
    <w:rsid w:val="00A250EC"/>
    <w:rsid w:val="00A26DAD"/>
    <w:rsid w:val="00A27905"/>
    <w:rsid w:val="00A32B04"/>
    <w:rsid w:val="00A33E95"/>
    <w:rsid w:val="00A37ED8"/>
    <w:rsid w:val="00A420E4"/>
    <w:rsid w:val="00A42D9B"/>
    <w:rsid w:val="00A435A3"/>
    <w:rsid w:val="00A46E8B"/>
    <w:rsid w:val="00A573C3"/>
    <w:rsid w:val="00A61951"/>
    <w:rsid w:val="00A6686C"/>
    <w:rsid w:val="00A66C25"/>
    <w:rsid w:val="00A71100"/>
    <w:rsid w:val="00A73909"/>
    <w:rsid w:val="00A74169"/>
    <w:rsid w:val="00A75859"/>
    <w:rsid w:val="00A77805"/>
    <w:rsid w:val="00A878DB"/>
    <w:rsid w:val="00AA0259"/>
    <w:rsid w:val="00AA2191"/>
    <w:rsid w:val="00AA4E9C"/>
    <w:rsid w:val="00AB476E"/>
    <w:rsid w:val="00AB4FE5"/>
    <w:rsid w:val="00AC123F"/>
    <w:rsid w:val="00AC3F90"/>
    <w:rsid w:val="00AD257B"/>
    <w:rsid w:val="00AE036B"/>
    <w:rsid w:val="00AE3078"/>
    <w:rsid w:val="00AE52E8"/>
    <w:rsid w:val="00AF3AC6"/>
    <w:rsid w:val="00AF647D"/>
    <w:rsid w:val="00B03B74"/>
    <w:rsid w:val="00B1165E"/>
    <w:rsid w:val="00B35DA4"/>
    <w:rsid w:val="00B40A0A"/>
    <w:rsid w:val="00B40D7F"/>
    <w:rsid w:val="00B40E2F"/>
    <w:rsid w:val="00B41892"/>
    <w:rsid w:val="00B44D9A"/>
    <w:rsid w:val="00B50E50"/>
    <w:rsid w:val="00B531C9"/>
    <w:rsid w:val="00B5663F"/>
    <w:rsid w:val="00B615E0"/>
    <w:rsid w:val="00B67924"/>
    <w:rsid w:val="00B67A43"/>
    <w:rsid w:val="00B70EDC"/>
    <w:rsid w:val="00B72F74"/>
    <w:rsid w:val="00B761C0"/>
    <w:rsid w:val="00B92945"/>
    <w:rsid w:val="00B95296"/>
    <w:rsid w:val="00B9568E"/>
    <w:rsid w:val="00BA0EC5"/>
    <w:rsid w:val="00BA1249"/>
    <w:rsid w:val="00BA40B6"/>
    <w:rsid w:val="00BA492C"/>
    <w:rsid w:val="00BA7C8E"/>
    <w:rsid w:val="00BB39FE"/>
    <w:rsid w:val="00BC2C3C"/>
    <w:rsid w:val="00BD1A8F"/>
    <w:rsid w:val="00BD2607"/>
    <w:rsid w:val="00BE3050"/>
    <w:rsid w:val="00BE6A8B"/>
    <w:rsid w:val="00BF1E53"/>
    <w:rsid w:val="00BF48F6"/>
    <w:rsid w:val="00BF7699"/>
    <w:rsid w:val="00C1024A"/>
    <w:rsid w:val="00C15361"/>
    <w:rsid w:val="00C17036"/>
    <w:rsid w:val="00C21A98"/>
    <w:rsid w:val="00C34D93"/>
    <w:rsid w:val="00C46D36"/>
    <w:rsid w:val="00C4730A"/>
    <w:rsid w:val="00C50555"/>
    <w:rsid w:val="00C63F78"/>
    <w:rsid w:val="00C641C9"/>
    <w:rsid w:val="00C754DA"/>
    <w:rsid w:val="00C81134"/>
    <w:rsid w:val="00C87D06"/>
    <w:rsid w:val="00C9075B"/>
    <w:rsid w:val="00C92BB0"/>
    <w:rsid w:val="00C951E8"/>
    <w:rsid w:val="00C957D1"/>
    <w:rsid w:val="00CA1256"/>
    <w:rsid w:val="00CA3F5A"/>
    <w:rsid w:val="00CB4A1F"/>
    <w:rsid w:val="00CB7E53"/>
    <w:rsid w:val="00CC25EC"/>
    <w:rsid w:val="00CC3D62"/>
    <w:rsid w:val="00CC4197"/>
    <w:rsid w:val="00CC5EC3"/>
    <w:rsid w:val="00CC68D2"/>
    <w:rsid w:val="00CC7028"/>
    <w:rsid w:val="00CC74D9"/>
    <w:rsid w:val="00CD234D"/>
    <w:rsid w:val="00CD2876"/>
    <w:rsid w:val="00CF5075"/>
    <w:rsid w:val="00CF5590"/>
    <w:rsid w:val="00D1329A"/>
    <w:rsid w:val="00D1333E"/>
    <w:rsid w:val="00D136D6"/>
    <w:rsid w:val="00D24DA4"/>
    <w:rsid w:val="00D25197"/>
    <w:rsid w:val="00D25854"/>
    <w:rsid w:val="00D25933"/>
    <w:rsid w:val="00D33797"/>
    <w:rsid w:val="00D40033"/>
    <w:rsid w:val="00D410C9"/>
    <w:rsid w:val="00D519A3"/>
    <w:rsid w:val="00D60159"/>
    <w:rsid w:val="00D65281"/>
    <w:rsid w:val="00D86FA6"/>
    <w:rsid w:val="00D92404"/>
    <w:rsid w:val="00D9401A"/>
    <w:rsid w:val="00D97FC1"/>
    <w:rsid w:val="00DA5E51"/>
    <w:rsid w:val="00DB1604"/>
    <w:rsid w:val="00DB3155"/>
    <w:rsid w:val="00DB5E7A"/>
    <w:rsid w:val="00DB6341"/>
    <w:rsid w:val="00DC19F4"/>
    <w:rsid w:val="00DD5721"/>
    <w:rsid w:val="00DD5D09"/>
    <w:rsid w:val="00DE1E5C"/>
    <w:rsid w:val="00DE7E57"/>
    <w:rsid w:val="00DF059D"/>
    <w:rsid w:val="00DF17D8"/>
    <w:rsid w:val="00E121F8"/>
    <w:rsid w:val="00E16238"/>
    <w:rsid w:val="00E2736D"/>
    <w:rsid w:val="00E3040A"/>
    <w:rsid w:val="00E3046C"/>
    <w:rsid w:val="00E327F3"/>
    <w:rsid w:val="00E4797C"/>
    <w:rsid w:val="00E51268"/>
    <w:rsid w:val="00E51FE4"/>
    <w:rsid w:val="00E64E6D"/>
    <w:rsid w:val="00E7125F"/>
    <w:rsid w:val="00E76524"/>
    <w:rsid w:val="00E812BA"/>
    <w:rsid w:val="00E861A9"/>
    <w:rsid w:val="00E9158F"/>
    <w:rsid w:val="00E92597"/>
    <w:rsid w:val="00E959BD"/>
    <w:rsid w:val="00E95CB5"/>
    <w:rsid w:val="00EA61BD"/>
    <w:rsid w:val="00EB173E"/>
    <w:rsid w:val="00EB2226"/>
    <w:rsid w:val="00EB50E0"/>
    <w:rsid w:val="00EB52FC"/>
    <w:rsid w:val="00EE2DB8"/>
    <w:rsid w:val="00EF3877"/>
    <w:rsid w:val="00F00851"/>
    <w:rsid w:val="00F026BC"/>
    <w:rsid w:val="00F03722"/>
    <w:rsid w:val="00F12320"/>
    <w:rsid w:val="00F14F37"/>
    <w:rsid w:val="00F151E3"/>
    <w:rsid w:val="00F162F2"/>
    <w:rsid w:val="00F26545"/>
    <w:rsid w:val="00F26A92"/>
    <w:rsid w:val="00F47AAC"/>
    <w:rsid w:val="00F51218"/>
    <w:rsid w:val="00F54588"/>
    <w:rsid w:val="00F55B62"/>
    <w:rsid w:val="00F55BAD"/>
    <w:rsid w:val="00F71D65"/>
    <w:rsid w:val="00F74B22"/>
    <w:rsid w:val="00F769A4"/>
    <w:rsid w:val="00F77C6E"/>
    <w:rsid w:val="00F8019F"/>
    <w:rsid w:val="00F8384B"/>
    <w:rsid w:val="00F847FE"/>
    <w:rsid w:val="00F91944"/>
    <w:rsid w:val="00F9687D"/>
    <w:rsid w:val="00FA173E"/>
    <w:rsid w:val="00FA369F"/>
    <w:rsid w:val="00FA74B7"/>
    <w:rsid w:val="00FB3BF9"/>
    <w:rsid w:val="00FB44C3"/>
    <w:rsid w:val="00FE6A15"/>
    <w:rsid w:val="06F8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8BEAE2"/>
  <w15:chartTrackingRefBased/>
  <w15:docId w15:val="{6A063580-692E-46BC-B4D6-363B466B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hAnsi="Liberation Serif" w:cs="Arial"/>
      <w:kern w:val="2"/>
      <w:sz w:val="24"/>
      <w:szCs w:val="24"/>
      <w:lang w:eastAsia="zh-CN" w:bidi="hi-I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0134"/>
    <w:pPr>
      <w:keepNext/>
      <w:spacing w:before="240" w:after="60"/>
      <w:outlineLvl w:val="3"/>
    </w:pPr>
    <w:rPr>
      <w:rFonts w:ascii="Aptos" w:eastAsia="Times New Roman" w:hAnsi="Aptos" w:cs="Mangal"/>
      <w:b/>
      <w:bCs/>
      <w:sz w:val="28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1"/>
      <w:szCs w:val="21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color w:val="000000"/>
      <w:sz w:val="21"/>
      <w:szCs w:val="21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color w:val="000000"/>
      <w:sz w:val="21"/>
      <w:szCs w:val="21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  <w:color w:val="000000"/>
      <w:sz w:val="21"/>
      <w:szCs w:val="21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0000"/>
      <w:sz w:val="21"/>
      <w:szCs w:val="21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  <w:color w:val="000000"/>
      <w:sz w:val="21"/>
      <w:szCs w:val="21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caps w:val="0"/>
      <w:smallCaps w:val="0"/>
      <w:color w:val="000000"/>
      <w:spacing w:val="0"/>
      <w:sz w:val="21"/>
      <w:szCs w:val="21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caps w:val="0"/>
      <w:smallCaps w:val="0"/>
      <w:color w:val="000000"/>
      <w:spacing w:val="0"/>
      <w:sz w:val="21"/>
      <w:szCs w:val="21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character" w:styleId="Accentuation">
    <w:name w:val="Emphasis"/>
    <w:uiPriority w:val="20"/>
    <w:qFormat/>
    <w:rPr>
      <w:i/>
      <w:iCs/>
    </w:rPr>
  </w:style>
  <w:style w:type="character" w:styleId="lev">
    <w:name w:val="Strong"/>
    <w:uiPriority w:val="22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exteprformat">
    <w:name w:val="Texte préformaté"/>
    <w:basedOn w:val="Normal"/>
    <w:rPr>
      <w:rFonts w:ascii="Liberation Mono" w:eastAsia="NSimSun" w:hAnsi="Liberation Mono" w:cs="Liberation Mono"/>
      <w:sz w:val="20"/>
      <w:szCs w:val="20"/>
    </w:rPr>
  </w:style>
  <w:style w:type="character" w:styleId="Mentionnonrsolue">
    <w:name w:val="Unresolved Mention"/>
    <w:uiPriority w:val="99"/>
    <w:semiHidden/>
    <w:unhideWhenUsed/>
    <w:rsid w:val="006E3C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51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656ED7"/>
    <w:pPr>
      <w:ind w:left="708"/>
    </w:pPr>
    <w:rPr>
      <w:rFonts w:cs="Mangal"/>
      <w:szCs w:val="21"/>
    </w:rPr>
  </w:style>
  <w:style w:type="character" w:customStyle="1" w:styleId="Titre4Car">
    <w:name w:val="Titre 4 Car"/>
    <w:link w:val="Titre4"/>
    <w:uiPriority w:val="9"/>
    <w:semiHidden/>
    <w:rsid w:val="007F0134"/>
    <w:rPr>
      <w:rFonts w:ascii="Aptos" w:eastAsia="Times New Roman" w:hAnsi="Aptos" w:cs="Mangal"/>
      <w:b/>
      <w:bCs/>
      <w:kern w:val="2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3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7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22CB-3C6F-47BA-BBA5-91288751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Links>
    <vt:vector size="12" baseType="variant">
      <vt:variant>
        <vt:i4>1114207</vt:i4>
      </vt:variant>
      <vt:variant>
        <vt:i4>3</vt:i4>
      </vt:variant>
      <vt:variant>
        <vt:i4>0</vt:i4>
      </vt:variant>
      <vt:variant>
        <vt:i4>5</vt:i4>
      </vt:variant>
      <vt:variant>
        <vt:lpwstr>https://paroissesboulay.com/</vt:lpwstr>
      </vt:variant>
      <vt:variant>
        <vt:lpwstr/>
      </vt:variant>
      <vt:variant>
        <vt:i4>1114207</vt:i4>
      </vt:variant>
      <vt:variant>
        <vt:i4>0</vt:i4>
      </vt:variant>
      <vt:variant>
        <vt:i4>0</vt:i4>
      </vt:variant>
      <vt:variant>
        <vt:i4>5</vt:i4>
      </vt:variant>
      <vt:variant>
        <vt:lpwstr>https://paroissesboulay.com/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HTE</dc:creator>
  <cp:keywords/>
  <dc:description/>
  <cp:lastModifiedBy>JC HTE</cp:lastModifiedBy>
  <cp:revision>3</cp:revision>
  <cp:lastPrinted>2022-09-14T18:31:00Z</cp:lastPrinted>
  <dcterms:created xsi:type="dcterms:W3CDTF">2025-12-12T13:28:00Z</dcterms:created>
  <dcterms:modified xsi:type="dcterms:W3CDTF">2025-12-18T17:37:00Z</dcterms:modified>
</cp:coreProperties>
</file>