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607E" w14:textId="77777777" w:rsidR="009E27C6" w:rsidRDefault="009E27C6" w:rsidP="009E27C6">
      <w:pPr>
        <w:rPr>
          <w:b/>
          <w:sz w:val="16"/>
          <w:szCs w:val="16"/>
          <w:u w:val="single"/>
        </w:rPr>
      </w:pPr>
    </w:p>
    <w:p w14:paraId="31D79578" w14:textId="77777777" w:rsidR="009E27C6" w:rsidRPr="009E27C6" w:rsidRDefault="009E27C6" w:rsidP="009E27C6">
      <w:pPr>
        <w:ind w:firstLine="142"/>
        <w:rPr>
          <w:rFonts w:ascii="Arial" w:hAnsi="Arial" w:cs="Arial"/>
          <w:b/>
          <w:sz w:val="20"/>
          <w:szCs w:val="20"/>
        </w:rPr>
      </w:pPr>
      <w:r w:rsidRPr="009E27C6">
        <w:rPr>
          <w:rFonts w:ascii="Arial" w:hAnsi="Arial" w:cs="Arial"/>
          <w:b/>
          <w:sz w:val="20"/>
          <w:szCs w:val="20"/>
        </w:rPr>
        <w:t>Epiphanie du Seigneur</w:t>
      </w:r>
      <w:r w:rsidRPr="009E27C6">
        <w:rPr>
          <w:rFonts w:ascii="Arial" w:hAnsi="Arial" w:cs="Arial"/>
          <w:b/>
          <w:sz w:val="20"/>
          <w:szCs w:val="20"/>
        </w:rPr>
        <w:tab/>
      </w:r>
      <w:r w:rsidRPr="009E27C6">
        <w:rPr>
          <w:rFonts w:ascii="Arial" w:hAnsi="Arial" w:cs="Arial"/>
          <w:b/>
          <w:sz w:val="20"/>
          <w:szCs w:val="20"/>
        </w:rPr>
        <w:tab/>
      </w:r>
      <w:r w:rsidRPr="009E27C6">
        <w:rPr>
          <w:rFonts w:ascii="Arial" w:hAnsi="Arial" w:cs="Arial"/>
          <w:b/>
          <w:sz w:val="20"/>
          <w:szCs w:val="20"/>
        </w:rPr>
        <w:tab/>
      </w:r>
      <w:r w:rsidRPr="009E27C6">
        <w:rPr>
          <w:rFonts w:ascii="Arial" w:hAnsi="Arial" w:cs="Arial"/>
          <w:b/>
          <w:sz w:val="20"/>
          <w:szCs w:val="20"/>
        </w:rPr>
        <w:tab/>
        <w:t xml:space="preserve"> dimanche 4 janvier 2025   année A</w:t>
      </w:r>
    </w:p>
    <w:p w14:paraId="368DF250" w14:textId="77777777" w:rsidR="009E27C6" w:rsidRPr="009E27C6" w:rsidRDefault="009E27C6" w:rsidP="009E27C6">
      <w:pPr>
        <w:ind w:firstLine="142"/>
        <w:rPr>
          <w:rFonts w:ascii="Arial" w:hAnsi="Arial" w:cs="Arial"/>
          <w:b/>
          <w:sz w:val="20"/>
          <w:szCs w:val="20"/>
        </w:rPr>
      </w:pPr>
    </w:p>
    <w:p w14:paraId="7E95B91B" w14:textId="77777777" w:rsidR="009E27C6" w:rsidRPr="009E27C6" w:rsidRDefault="009E27C6" w:rsidP="009E27C6">
      <w:pPr>
        <w:ind w:hanging="567"/>
        <w:rPr>
          <w:rFonts w:ascii="Arial" w:hAnsi="Arial" w:cs="Arial"/>
          <w:b/>
          <w:sz w:val="20"/>
          <w:szCs w:val="20"/>
          <w:u w:val="single"/>
        </w:rPr>
      </w:pPr>
      <w:r w:rsidRPr="009E27C6">
        <w:rPr>
          <w:rFonts w:ascii="Arial" w:hAnsi="Arial" w:cs="Arial"/>
          <w:b/>
          <w:sz w:val="20"/>
          <w:szCs w:val="20"/>
          <w:u w:val="single"/>
        </w:rPr>
        <w:t>Entrée solennelle avec encens.</w:t>
      </w:r>
    </w:p>
    <w:p w14:paraId="50EB3D0A" w14:textId="77777777" w:rsidR="009E27C6" w:rsidRPr="009E27C6" w:rsidRDefault="009E27C6" w:rsidP="009E27C6">
      <w:pPr>
        <w:ind w:firstLine="142"/>
        <w:rPr>
          <w:rFonts w:ascii="Arial" w:hAnsi="Arial"/>
          <w:b/>
          <w:sz w:val="20"/>
          <w:szCs w:val="20"/>
        </w:rPr>
      </w:pPr>
    </w:p>
    <w:p w14:paraId="6B9188C3" w14:textId="77777777" w:rsidR="009E27C6" w:rsidRPr="009E27C6" w:rsidRDefault="009E27C6" w:rsidP="009E27C6">
      <w:pPr>
        <w:pStyle w:val="Titre2"/>
        <w:ind w:left="540" w:right="-283" w:hanging="1080"/>
        <w:jc w:val="both"/>
        <w:rPr>
          <w:bCs w:val="0"/>
          <w:szCs w:val="20"/>
          <w:u w:val="none"/>
        </w:rPr>
      </w:pPr>
      <w:r w:rsidRPr="009E27C6">
        <w:rPr>
          <w:b w:val="0"/>
          <w:bCs w:val="0"/>
          <w:szCs w:val="20"/>
        </w:rPr>
        <w:t>ACCUEIL</w:t>
      </w:r>
      <w:r w:rsidRPr="009E27C6">
        <w:rPr>
          <w:b w:val="0"/>
          <w:szCs w:val="20"/>
        </w:rPr>
        <w:t> :</w:t>
      </w:r>
      <w:r w:rsidRPr="009E27C6">
        <w:rPr>
          <w:bCs w:val="0"/>
          <w:szCs w:val="20"/>
          <w:u w:val="none"/>
        </w:rPr>
        <w:t xml:space="preserve"> Aujourd’hui la fête de Noël prend toute sa dimension. Le message est clair : Christ est venu pour tous les hommes. Si nous sommes de ceux qui ont vu son étoile, nous venons l’adorer, le louer. Et puisque sa lumière illumine le monde, nous avons pour mission de faire connaître son nom, de dire son amour.</w:t>
      </w:r>
    </w:p>
    <w:p w14:paraId="4938A2C4" w14:textId="77777777" w:rsidR="009E27C6" w:rsidRPr="009E27C6" w:rsidRDefault="009E27C6" w:rsidP="009E27C6">
      <w:pPr>
        <w:ind w:left="1833" w:firstLine="4539"/>
        <w:rPr>
          <w:b/>
          <w:sz w:val="20"/>
          <w:szCs w:val="20"/>
          <w:u w:val="single"/>
        </w:rPr>
      </w:pPr>
      <w:r w:rsidRPr="009E27C6">
        <w:rPr>
          <w:b/>
          <w:sz w:val="20"/>
          <w:szCs w:val="20"/>
          <w:u w:val="single"/>
        </w:rPr>
        <w:t xml:space="preserve">  </w:t>
      </w:r>
      <w:r w:rsidRPr="009E27C6">
        <w:rPr>
          <w:b/>
          <w:i/>
          <w:sz w:val="20"/>
          <w:szCs w:val="20"/>
          <w:u w:val="single"/>
        </w:rPr>
        <w:t>NE</w:t>
      </w:r>
      <w:r w:rsidRPr="009E27C6">
        <w:rPr>
          <w:b/>
          <w:sz w:val="20"/>
          <w:szCs w:val="20"/>
        </w:rPr>
        <w:tab/>
      </w:r>
      <w:r w:rsidRPr="009E27C6">
        <w:rPr>
          <w:b/>
          <w:sz w:val="20"/>
          <w:szCs w:val="20"/>
        </w:rPr>
        <w:tab/>
      </w:r>
      <w:r w:rsidRPr="009E27C6">
        <w:rPr>
          <w:b/>
          <w:sz w:val="20"/>
          <w:szCs w:val="20"/>
        </w:rPr>
        <w:tab/>
      </w:r>
      <w:r w:rsidRPr="009E27C6">
        <w:rPr>
          <w:b/>
          <w:i/>
          <w:sz w:val="20"/>
          <w:szCs w:val="20"/>
          <w:u w:val="single"/>
        </w:rPr>
        <w:t>AE</w:t>
      </w:r>
    </w:p>
    <w:p w14:paraId="1CC911D9" w14:textId="77777777" w:rsidR="009E27C6" w:rsidRPr="009E27C6" w:rsidRDefault="009E27C6" w:rsidP="009E27C6">
      <w:pPr>
        <w:ind w:firstLine="1440"/>
        <w:rPr>
          <w:rFonts w:ascii="Arial" w:hAnsi="Arial" w:cs="Arial"/>
          <w:b/>
          <w:bCs/>
          <w:sz w:val="20"/>
          <w:szCs w:val="20"/>
        </w:rPr>
      </w:pPr>
      <w:r w:rsidRPr="009E27C6">
        <w:rPr>
          <w:rFonts w:ascii="Arial" w:hAnsi="Arial" w:cs="Arial"/>
          <w:b/>
          <w:bCs/>
          <w:sz w:val="20"/>
          <w:szCs w:val="20"/>
        </w:rPr>
        <w:t>- Qui es-tu, Roi d’humilité………………………………</w:t>
      </w:r>
      <w:r w:rsidRPr="009E27C6">
        <w:rPr>
          <w:rFonts w:ascii="Arial" w:hAnsi="Arial" w:cs="Arial"/>
          <w:b/>
          <w:bCs/>
          <w:sz w:val="20"/>
          <w:szCs w:val="20"/>
        </w:rPr>
        <w:tab/>
        <w:t>F231</w:t>
      </w:r>
      <w:r w:rsidRPr="009E27C6">
        <w:rPr>
          <w:rFonts w:ascii="Arial" w:hAnsi="Arial" w:cs="Arial"/>
          <w:b/>
          <w:bCs/>
          <w:sz w:val="20"/>
          <w:szCs w:val="20"/>
        </w:rPr>
        <w:tab/>
        <w:t>P: 305</w:t>
      </w:r>
      <w:r w:rsidRPr="009E27C6">
        <w:rPr>
          <w:rFonts w:ascii="Arial" w:hAnsi="Arial" w:cs="Arial"/>
          <w:b/>
          <w:bCs/>
          <w:sz w:val="20"/>
          <w:szCs w:val="20"/>
        </w:rPr>
        <w:tab/>
      </w:r>
      <w:r w:rsidRPr="009E27C6">
        <w:rPr>
          <w:rFonts w:ascii="Arial" w:hAnsi="Arial" w:cs="Arial"/>
          <w:b/>
          <w:bCs/>
          <w:sz w:val="20"/>
          <w:szCs w:val="20"/>
        </w:rPr>
        <w:tab/>
        <w:t>……</w:t>
      </w:r>
    </w:p>
    <w:p w14:paraId="68BE60BC" w14:textId="77777777" w:rsidR="009E27C6" w:rsidRPr="009E27C6" w:rsidRDefault="009E27C6" w:rsidP="009E27C6">
      <w:pPr>
        <w:ind w:firstLine="1440"/>
        <w:rPr>
          <w:rFonts w:ascii="Arial" w:eastAsia="Arial Unicode MS" w:hAnsi="Arial" w:cs="Arial"/>
          <w:b/>
          <w:bCs/>
          <w:sz w:val="20"/>
          <w:szCs w:val="20"/>
        </w:rPr>
      </w:pPr>
      <w:r w:rsidRPr="009E27C6">
        <w:rPr>
          <w:rFonts w:ascii="Arial" w:eastAsia="Arial Unicode MS" w:hAnsi="Arial" w:cs="Arial"/>
          <w:b/>
          <w:bCs/>
          <w:sz w:val="20"/>
          <w:szCs w:val="20"/>
        </w:rPr>
        <w:t>- Brillante étoile…………………………………………</w:t>
      </w:r>
      <w:r w:rsidRPr="009E27C6">
        <w:rPr>
          <w:rFonts w:ascii="Arial" w:eastAsia="Arial Unicode MS" w:hAnsi="Arial" w:cs="Arial"/>
          <w:b/>
          <w:bCs/>
          <w:sz w:val="20"/>
          <w:szCs w:val="20"/>
        </w:rPr>
        <w:tab/>
        <w:t>F  57</w:t>
      </w:r>
      <w:r w:rsidRPr="009E27C6">
        <w:rPr>
          <w:rFonts w:ascii="Arial" w:eastAsia="Arial Unicode MS" w:hAnsi="Arial" w:cs="Arial"/>
          <w:b/>
          <w:bCs/>
          <w:sz w:val="20"/>
          <w:szCs w:val="20"/>
        </w:rPr>
        <w:tab/>
        <w:t>P : 528</w:t>
      </w:r>
      <w:r w:rsidRPr="009E27C6">
        <w:rPr>
          <w:rFonts w:ascii="Arial" w:eastAsia="Arial Unicode MS" w:hAnsi="Arial" w:cs="Arial"/>
          <w:b/>
          <w:bCs/>
          <w:sz w:val="20"/>
          <w:szCs w:val="20"/>
        </w:rPr>
        <w:tab/>
      </w:r>
      <w:r w:rsidRPr="009E27C6">
        <w:rPr>
          <w:rFonts w:ascii="Arial" w:eastAsia="Arial Unicode MS" w:hAnsi="Arial" w:cs="Arial"/>
          <w:b/>
          <w:bCs/>
          <w:sz w:val="20"/>
          <w:szCs w:val="20"/>
        </w:rPr>
        <w:tab/>
        <w:t>……</w:t>
      </w:r>
    </w:p>
    <w:p w14:paraId="6A920142" w14:textId="77777777" w:rsidR="009E27C6" w:rsidRPr="009E27C6" w:rsidRDefault="009E27C6" w:rsidP="009E27C6">
      <w:pPr>
        <w:ind w:firstLine="1440"/>
        <w:rPr>
          <w:rFonts w:ascii="Arial" w:hAnsi="Arial" w:cs="Arial"/>
          <w:b/>
          <w:bCs/>
          <w:sz w:val="20"/>
          <w:szCs w:val="20"/>
        </w:rPr>
      </w:pPr>
      <w:r w:rsidRPr="009E27C6">
        <w:rPr>
          <w:rFonts w:ascii="Arial" w:eastAsia="Arial Unicode MS" w:hAnsi="Arial" w:cs="Arial"/>
          <w:b/>
          <w:bCs/>
          <w:sz w:val="20"/>
          <w:szCs w:val="20"/>
        </w:rPr>
        <w:t>- A pleine voix………………………….…………………</w:t>
      </w:r>
      <w:r w:rsidRPr="009E27C6">
        <w:rPr>
          <w:rFonts w:ascii="Arial" w:eastAsia="Arial Unicode MS" w:hAnsi="Arial" w:cs="Arial"/>
          <w:b/>
          <w:bCs/>
          <w:sz w:val="20"/>
          <w:szCs w:val="20"/>
        </w:rPr>
        <w:tab/>
        <w:t>F180</w:t>
      </w:r>
      <w:r w:rsidRPr="009E27C6">
        <w:rPr>
          <w:rFonts w:ascii="Arial" w:eastAsia="Arial Unicode MS" w:hAnsi="Arial" w:cs="Arial"/>
          <w:b/>
          <w:bCs/>
          <w:sz w:val="20"/>
          <w:szCs w:val="20"/>
        </w:rPr>
        <w:tab/>
        <w:t>P : 301</w:t>
      </w:r>
      <w:r w:rsidRPr="009E27C6">
        <w:rPr>
          <w:rFonts w:ascii="Arial" w:eastAsia="Arial Unicode MS" w:hAnsi="Arial" w:cs="Arial"/>
          <w:b/>
          <w:bCs/>
          <w:sz w:val="20"/>
          <w:szCs w:val="20"/>
        </w:rPr>
        <w:tab/>
      </w:r>
      <w:r w:rsidRPr="009E27C6">
        <w:rPr>
          <w:rFonts w:ascii="Arial" w:eastAsia="Arial Unicode MS" w:hAnsi="Arial" w:cs="Arial"/>
          <w:b/>
          <w:bCs/>
          <w:sz w:val="20"/>
          <w:szCs w:val="20"/>
        </w:rPr>
        <w:tab/>
      </w:r>
      <w:r w:rsidRPr="009E27C6">
        <w:rPr>
          <w:rFonts w:ascii="Arial" w:hAnsi="Arial" w:cs="Arial"/>
          <w:b/>
          <w:bCs/>
          <w:sz w:val="20"/>
          <w:szCs w:val="20"/>
        </w:rPr>
        <w:t xml:space="preserve">P : </w:t>
      </w:r>
      <w:r w:rsidRPr="009E27C6">
        <w:rPr>
          <w:rFonts w:ascii="Arial" w:eastAsia="Arial Unicode MS" w:hAnsi="Arial" w:cs="Arial"/>
          <w:b/>
          <w:bCs/>
          <w:sz w:val="20"/>
          <w:szCs w:val="20"/>
        </w:rPr>
        <w:t>272</w:t>
      </w:r>
    </w:p>
    <w:p w14:paraId="7E472F91" w14:textId="77777777" w:rsidR="009E27C6" w:rsidRPr="009E27C6" w:rsidRDefault="009E27C6" w:rsidP="009E27C6">
      <w:pPr>
        <w:pStyle w:val="Retraitcorpsdetexte2"/>
        <w:ind w:left="0" w:firstLine="142"/>
        <w:rPr>
          <w:b/>
          <w:szCs w:val="20"/>
        </w:rPr>
      </w:pPr>
    </w:p>
    <w:p w14:paraId="0BF8D1C7" w14:textId="77777777" w:rsidR="009E27C6" w:rsidRPr="009E27C6" w:rsidRDefault="009E27C6" w:rsidP="009E27C6">
      <w:pPr>
        <w:ind w:left="4533" w:hanging="5073"/>
        <w:jc w:val="both"/>
        <w:rPr>
          <w:rFonts w:ascii="Arial" w:hAnsi="Arial" w:cs="Arial"/>
          <w:i/>
          <w:sz w:val="20"/>
          <w:szCs w:val="20"/>
        </w:rPr>
      </w:pPr>
      <w:r w:rsidRPr="009E27C6">
        <w:rPr>
          <w:rFonts w:ascii="Arial" w:hAnsi="Arial"/>
          <w:sz w:val="20"/>
          <w:szCs w:val="20"/>
          <w:u w:val="single"/>
        </w:rPr>
        <w:t>PARDON :</w:t>
      </w:r>
      <w:r w:rsidRPr="009E27C6">
        <w:rPr>
          <w:rFonts w:ascii="Arial" w:hAnsi="Arial" w:cs="Arial"/>
          <w:sz w:val="20"/>
          <w:szCs w:val="20"/>
        </w:rPr>
        <w:t xml:space="preserve">      - </w:t>
      </w:r>
      <w:r w:rsidRPr="009E27C6">
        <w:rPr>
          <w:rFonts w:ascii="Arial" w:hAnsi="Arial" w:cs="Arial"/>
          <w:iCs/>
          <w:sz w:val="20"/>
          <w:szCs w:val="20"/>
        </w:rPr>
        <w:t xml:space="preserve">Kyrie au choix  </w:t>
      </w:r>
      <w:r w:rsidRPr="009E27C6">
        <w:rPr>
          <w:rFonts w:ascii="Arial" w:hAnsi="Arial" w:cs="Arial"/>
          <w:i/>
          <w:sz w:val="20"/>
          <w:szCs w:val="20"/>
        </w:rPr>
        <w:t xml:space="preserve">ou  </w:t>
      </w:r>
      <w:r w:rsidRPr="009E27C6">
        <w:rPr>
          <w:rFonts w:ascii="Arial" w:hAnsi="Arial" w:cs="Arial"/>
          <w:iCs/>
          <w:sz w:val="20"/>
          <w:szCs w:val="20"/>
        </w:rPr>
        <w:t>-</w:t>
      </w:r>
      <w:r w:rsidRPr="009E27C6">
        <w:rPr>
          <w:rFonts w:ascii="Arial" w:hAnsi="Arial" w:cs="Arial"/>
          <w:i/>
          <w:sz w:val="20"/>
          <w:szCs w:val="20"/>
        </w:rPr>
        <w:t xml:space="preserve"> </w:t>
      </w:r>
      <w:r w:rsidRPr="009E27C6">
        <w:rPr>
          <w:rFonts w:ascii="Arial" w:hAnsi="Arial" w:cs="Arial"/>
          <w:iCs/>
          <w:sz w:val="20"/>
          <w:szCs w:val="20"/>
        </w:rPr>
        <w:t>Je confesse à Dieu.</w:t>
      </w:r>
    </w:p>
    <w:p w14:paraId="63947BC2" w14:textId="77777777" w:rsidR="009E27C6" w:rsidRPr="009E27C6" w:rsidRDefault="009E27C6" w:rsidP="009E27C6">
      <w:pPr>
        <w:ind w:left="1134" w:hanging="992"/>
        <w:rPr>
          <w:rFonts w:ascii="Arial" w:hAnsi="Arial"/>
          <w:bCs/>
          <w:i/>
          <w:iCs/>
          <w:sz w:val="20"/>
          <w:szCs w:val="20"/>
        </w:rPr>
      </w:pPr>
    </w:p>
    <w:p w14:paraId="525CB1B8" w14:textId="77777777" w:rsidR="009E27C6" w:rsidRPr="009E27C6" w:rsidRDefault="009E27C6" w:rsidP="009E27C6">
      <w:pPr>
        <w:ind w:left="1134" w:hanging="1674"/>
        <w:rPr>
          <w:rFonts w:ascii="Arial" w:hAnsi="Arial"/>
          <w:bCs/>
          <w:i/>
          <w:iCs/>
          <w:sz w:val="20"/>
          <w:szCs w:val="20"/>
        </w:rPr>
      </w:pPr>
      <w:r w:rsidRPr="009E27C6">
        <w:rPr>
          <w:rFonts w:ascii="Arial" w:hAnsi="Arial"/>
          <w:bCs/>
          <w:iCs/>
          <w:sz w:val="20"/>
          <w:szCs w:val="20"/>
          <w:u w:val="single"/>
        </w:rPr>
        <w:t>GLOIRE A DIEU</w:t>
      </w:r>
      <w:r w:rsidRPr="009E27C6">
        <w:rPr>
          <w:rFonts w:ascii="Arial" w:hAnsi="Arial"/>
          <w:bCs/>
          <w:i/>
          <w:iCs/>
          <w:sz w:val="20"/>
          <w:szCs w:val="20"/>
        </w:rPr>
        <w:t xml:space="preserve"> : </w:t>
      </w:r>
    </w:p>
    <w:p w14:paraId="491ABD6E" w14:textId="77777777" w:rsidR="009E27C6" w:rsidRPr="009E27C6" w:rsidRDefault="009E27C6" w:rsidP="009E27C6">
      <w:pPr>
        <w:ind w:left="1134" w:hanging="1843"/>
        <w:rPr>
          <w:rFonts w:ascii="Arial" w:hAnsi="Arial"/>
          <w:sz w:val="20"/>
          <w:szCs w:val="20"/>
        </w:rPr>
      </w:pPr>
    </w:p>
    <w:p w14:paraId="21E1F9C8" w14:textId="77777777" w:rsidR="009E27C6" w:rsidRPr="009E27C6" w:rsidRDefault="009E27C6" w:rsidP="009E27C6">
      <w:pPr>
        <w:ind w:left="1843" w:hanging="2383"/>
        <w:jc w:val="both"/>
        <w:rPr>
          <w:rFonts w:ascii="Arial" w:hAnsi="Arial"/>
          <w:b/>
          <w:sz w:val="20"/>
          <w:szCs w:val="20"/>
        </w:rPr>
      </w:pPr>
      <w:r w:rsidRPr="009E27C6">
        <w:rPr>
          <w:rFonts w:ascii="Arial" w:hAnsi="Arial"/>
          <w:sz w:val="20"/>
          <w:szCs w:val="20"/>
          <w:u w:val="single"/>
        </w:rPr>
        <w:t>PREMIERE LECTURE :</w:t>
      </w:r>
      <w:r w:rsidRPr="009E27C6">
        <w:rPr>
          <w:rFonts w:ascii="Arial" w:hAnsi="Arial"/>
          <w:b/>
          <w:sz w:val="20"/>
          <w:szCs w:val="20"/>
        </w:rPr>
        <w:t xml:space="preserve"> </w:t>
      </w:r>
      <w:r w:rsidR="00E90DEE">
        <w:rPr>
          <w:rFonts w:ascii="Arial" w:hAnsi="Arial"/>
          <w:b/>
          <w:sz w:val="20"/>
          <w:szCs w:val="20"/>
        </w:rPr>
        <w:t xml:space="preserve"> </w:t>
      </w:r>
      <w:r w:rsidRPr="009E27C6">
        <w:rPr>
          <w:rFonts w:ascii="Arial" w:hAnsi="Arial"/>
          <w:b/>
          <w:sz w:val="20"/>
          <w:szCs w:val="20"/>
        </w:rPr>
        <w:t>Depuis la nuit de Noël, la lumière nous est donnée. Le prophète Isaïe invite Jérusalem à s’en réjouir pleinement : les nations vont se rassembler vers cette lumière. Le Seigneur veut unir tous les peuples !</w:t>
      </w:r>
    </w:p>
    <w:p w14:paraId="753838CE" w14:textId="77777777" w:rsidR="009E27C6" w:rsidRPr="009E27C6" w:rsidRDefault="009E27C6" w:rsidP="009E27C6">
      <w:pPr>
        <w:ind w:left="2835" w:hanging="3375"/>
        <w:rPr>
          <w:rFonts w:ascii="Arial" w:hAnsi="Arial"/>
          <w:b/>
          <w:sz w:val="20"/>
          <w:szCs w:val="20"/>
          <w:u w:val="single"/>
        </w:rPr>
      </w:pPr>
    </w:p>
    <w:p w14:paraId="08E83E29" w14:textId="77777777" w:rsidR="009E27C6" w:rsidRPr="009E27C6" w:rsidRDefault="009E27C6" w:rsidP="009E27C6">
      <w:pPr>
        <w:ind w:left="2835" w:hanging="3375"/>
        <w:rPr>
          <w:rFonts w:ascii="Arial" w:hAnsi="Arial"/>
          <w:b/>
          <w:sz w:val="20"/>
          <w:szCs w:val="20"/>
        </w:rPr>
      </w:pPr>
      <w:r w:rsidRPr="009E27C6">
        <w:rPr>
          <w:rFonts w:ascii="Arial" w:hAnsi="Arial"/>
          <w:sz w:val="20"/>
          <w:szCs w:val="20"/>
          <w:u w:val="single"/>
        </w:rPr>
        <w:t>PSAUME :</w:t>
      </w:r>
      <w:r>
        <w:rPr>
          <w:rFonts w:ascii="Arial" w:hAnsi="Arial"/>
          <w:sz w:val="20"/>
          <w:szCs w:val="20"/>
        </w:rPr>
        <w:t xml:space="preserve">             </w:t>
      </w:r>
      <w:r>
        <w:rPr>
          <w:rFonts w:ascii="Arial" w:hAnsi="Arial"/>
          <w:b/>
          <w:sz w:val="20"/>
          <w:szCs w:val="20"/>
        </w:rPr>
        <w:t xml:space="preserve">Toutes les nations, Seigneur, se prosterneront devant toi. </w:t>
      </w:r>
    </w:p>
    <w:p w14:paraId="50A5602B" w14:textId="77777777" w:rsidR="009E27C6" w:rsidRPr="009E27C6" w:rsidRDefault="009E27C6" w:rsidP="009E27C6">
      <w:pPr>
        <w:ind w:left="2835" w:hanging="3375"/>
        <w:rPr>
          <w:rFonts w:ascii="Arial" w:hAnsi="Arial"/>
          <w:i/>
          <w:iCs/>
          <w:sz w:val="20"/>
          <w:szCs w:val="20"/>
        </w:rPr>
      </w:pPr>
      <w:r w:rsidRPr="009E27C6">
        <w:rPr>
          <w:rFonts w:ascii="Arial" w:hAnsi="Arial"/>
          <w:i/>
          <w:iCs/>
          <w:sz w:val="20"/>
          <w:szCs w:val="20"/>
        </w:rPr>
        <w:t>Refrain :</w:t>
      </w:r>
    </w:p>
    <w:p w14:paraId="73673114" w14:textId="77777777" w:rsidR="009E27C6" w:rsidRPr="009E27C6" w:rsidRDefault="009E27C6" w:rsidP="009E27C6">
      <w:pPr>
        <w:ind w:left="2835" w:hanging="2693"/>
        <w:rPr>
          <w:rFonts w:ascii="Arial" w:hAnsi="Arial"/>
          <w:b/>
          <w:i/>
          <w:iCs/>
          <w:sz w:val="20"/>
          <w:szCs w:val="20"/>
        </w:rPr>
      </w:pPr>
    </w:p>
    <w:p w14:paraId="58D2B5D7" w14:textId="77777777" w:rsidR="009E27C6" w:rsidRPr="009E27C6" w:rsidRDefault="009E27C6" w:rsidP="009E27C6">
      <w:pPr>
        <w:ind w:left="1620" w:hanging="1478"/>
        <w:rPr>
          <w:rFonts w:ascii="Arial" w:hAnsi="Arial"/>
          <w:b/>
          <w:sz w:val="20"/>
          <w:szCs w:val="20"/>
          <w:u w:val="single"/>
        </w:rPr>
      </w:pPr>
    </w:p>
    <w:p w14:paraId="2696D066" w14:textId="77777777" w:rsidR="009E27C6" w:rsidRPr="009E27C6" w:rsidRDefault="009E27C6" w:rsidP="009E27C6">
      <w:pPr>
        <w:ind w:left="1620" w:hanging="1478"/>
        <w:rPr>
          <w:rFonts w:ascii="Arial" w:hAnsi="Arial"/>
          <w:b/>
          <w:sz w:val="20"/>
          <w:szCs w:val="20"/>
          <w:u w:val="single"/>
        </w:rPr>
      </w:pPr>
    </w:p>
    <w:p w14:paraId="02C5A3FD" w14:textId="77777777" w:rsidR="00E90DEE" w:rsidRDefault="009E27C6" w:rsidP="009E27C6">
      <w:pPr>
        <w:ind w:left="142" w:hanging="682"/>
        <w:jc w:val="both"/>
        <w:rPr>
          <w:rFonts w:ascii="Arial" w:hAnsi="Arial"/>
          <w:b/>
          <w:sz w:val="20"/>
          <w:szCs w:val="20"/>
        </w:rPr>
      </w:pPr>
      <w:r w:rsidRPr="009E27C6">
        <w:rPr>
          <w:rFonts w:ascii="Arial" w:hAnsi="Arial"/>
          <w:sz w:val="20"/>
          <w:szCs w:val="20"/>
          <w:u w:val="single"/>
        </w:rPr>
        <w:t>DEUXIEME LECTURE :</w:t>
      </w:r>
      <w:r w:rsidRPr="009E27C6">
        <w:rPr>
          <w:rFonts w:ascii="Arial" w:hAnsi="Arial"/>
          <w:b/>
          <w:sz w:val="20"/>
          <w:szCs w:val="20"/>
        </w:rPr>
        <w:t xml:space="preserve">   </w:t>
      </w:r>
    </w:p>
    <w:p w14:paraId="7330C699" w14:textId="77777777" w:rsidR="00E90DEE" w:rsidRDefault="00E90DEE" w:rsidP="009E27C6">
      <w:pPr>
        <w:ind w:left="142" w:hanging="682"/>
        <w:jc w:val="both"/>
        <w:rPr>
          <w:rFonts w:ascii="Arial" w:hAnsi="Arial"/>
          <w:b/>
          <w:sz w:val="20"/>
          <w:szCs w:val="20"/>
        </w:rPr>
      </w:pPr>
    </w:p>
    <w:p w14:paraId="313FC370" w14:textId="77777777" w:rsidR="00E90DEE" w:rsidRDefault="009E27C6" w:rsidP="00E90DEE">
      <w:pPr>
        <w:ind w:left="284" w:firstLine="1559"/>
        <w:jc w:val="both"/>
        <w:rPr>
          <w:rFonts w:ascii="Arial" w:hAnsi="Arial"/>
          <w:b/>
          <w:sz w:val="20"/>
          <w:szCs w:val="20"/>
        </w:rPr>
      </w:pPr>
      <w:r w:rsidRPr="009E27C6">
        <w:rPr>
          <w:rFonts w:ascii="Arial" w:hAnsi="Arial"/>
          <w:b/>
          <w:sz w:val="20"/>
          <w:szCs w:val="20"/>
        </w:rPr>
        <w:t xml:space="preserve">Dans la lettre aux Ephésiens, Paul prêche animé par l’Esprit Saint, </w:t>
      </w:r>
    </w:p>
    <w:p w14:paraId="763960CC" w14:textId="77777777" w:rsidR="00E90DEE" w:rsidRDefault="009E27C6" w:rsidP="00E90DEE">
      <w:pPr>
        <w:ind w:left="284" w:firstLine="1559"/>
        <w:jc w:val="both"/>
        <w:rPr>
          <w:rFonts w:ascii="Arial" w:hAnsi="Arial"/>
          <w:b/>
          <w:sz w:val="20"/>
          <w:szCs w:val="20"/>
        </w:rPr>
      </w:pPr>
      <w:proofErr w:type="gramStart"/>
      <w:r w:rsidRPr="009E27C6">
        <w:rPr>
          <w:rFonts w:ascii="Arial" w:hAnsi="Arial"/>
          <w:b/>
          <w:sz w:val="20"/>
          <w:szCs w:val="20"/>
        </w:rPr>
        <w:t>avec</w:t>
      </w:r>
      <w:proofErr w:type="gramEnd"/>
      <w:r w:rsidRPr="009E27C6">
        <w:rPr>
          <w:rFonts w:ascii="Arial" w:hAnsi="Arial"/>
          <w:b/>
          <w:sz w:val="20"/>
          <w:szCs w:val="20"/>
        </w:rPr>
        <w:t xml:space="preserve"> la fougue qu’on lui connaît, la nouveauté du message du Christ : </w:t>
      </w:r>
    </w:p>
    <w:p w14:paraId="12436C65" w14:textId="77777777" w:rsidR="009E27C6" w:rsidRPr="009E27C6" w:rsidRDefault="009E27C6" w:rsidP="00E90DEE">
      <w:pPr>
        <w:ind w:left="284" w:firstLine="1559"/>
        <w:jc w:val="both"/>
        <w:rPr>
          <w:rFonts w:ascii="Arial" w:hAnsi="Arial"/>
          <w:b/>
          <w:sz w:val="20"/>
          <w:szCs w:val="20"/>
        </w:rPr>
      </w:pPr>
      <w:proofErr w:type="gramStart"/>
      <w:r w:rsidRPr="009E27C6">
        <w:rPr>
          <w:rFonts w:ascii="Arial" w:hAnsi="Arial"/>
          <w:b/>
          <w:sz w:val="20"/>
          <w:szCs w:val="20"/>
        </w:rPr>
        <w:t>les</w:t>
      </w:r>
      <w:proofErr w:type="gramEnd"/>
      <w:r w:rsidRPr="009E27C6">
        <w:rPr>
          <w:rFonts w:ascii="Arial" w:hAnsi="Arial"/>
          <w:b/>
          <w:sz w:val="20"/>
          <w:szCs w:val="20"/>
        </w:rPr>
        <w:t xml:space="preserve"> païens sont associés au même héritage.</w:t>
      </w:r>
    </w:p>
    <w:p w14:paraId="3FA222F4" w14:textId="77777777" w:rsidR="009E27C6" w:rsidRPr="009E27C6" w:rsidRDefault="009E27C6" w:rsidP="009E27C6">
      <w:pPr>
        <w:ind w:left="142" w:hanging="682"/>
        <w:jc w:val="both"/>
        <w:rPr>
          <w:rFonts w:ascii="Arial" w:hAnsi="Arial"/>
          <w:b/>
          <w:sz w:val="20"/>
          <w:szCs w:val="20"/>
        </w:rPr>
      </w:pPr>
    </w:p>
    <w:p w14:paraId="4A23B053" w14:textId="77777777" w:rsidR="009E27C6" w:rsidRPr="009E27C6" w:rsidRDefault="009E27C6" w:rsidP="009E27C6">
      <w:pPr>
        <w:ind w:left="1701" w:hanging="2268"/>
        <w:jc w:val="both"/>
        <w:rPr>
          <w:rFonts w:ascii="Arial" w:hAnsi="Arial"/>
          <w:b/>
          <w:i/>
          <w:sz w:val="20"/>
          <w:szCs w:val="20"/>
        </w:rPr>
      </w:pPr>
      <w:r w:rsidRPr="009E27C6">
        <w:rPr>
          <w:rFonts w:ascii="Arial" w:hAnsi="Arial"/>
          <w:sz w:val="20"/>
          <w:szCs w:val="20"/>
          <w:u w:val="single"/>
        </w:rPr>
        <w:t>ACCLAMATION DE L’EVANGILE</w:t>
      </w:r>
      <w:r w:rsidRPr="009E27C6">
        <w:rPr>
          <w:rFonts w:ascii="Arial" w:hAnsi="Arial"/>
          <w:sz w:val="20"/>
          <w:szCs w:val="20"/>
        </w:rPr>
        <w:t> :</w:t>
      </w:r>
      <w:r w:rsidRPr="009E27C6">
        <w:rPr>
          <w:rFonts w:ascii="Arial" w:hAnsi="Arial"/>
          <w:b/>
          <w:sz w:val="20"/>
          <w:szCs w:val="20"/>
        </w:rPr>
        <w:t xml:space="preserve">   </w:t>
      </w:r>
      <w:r w:rsidRPr="009E27C6">
        <w:rPr>
          <w:rFonts w:ascii="Arial" w:hAnsi="Arial"/>
          <w:b/>
          <w:i/>
          <w:sz w:val="20"/>
          <w:szCs w:val="20"/>
        </w:rPr>
        <w:t>EVANGILE + HOMELIE + PROFESSION DE  FOI </w:t>
      </w:r>
    </w:p>
    <w:p w14:paraId="56303725" w14:textId="77777777" w:rsidR="009E27C6" w:rsidRPr="009E27C6" w:rsidRDefault="009E27C6" w:rsidP="009E27C6">
      <w:pPr>
        <w:ind w:left="1134" w:hanging="1674"/>
        <w:rPr>
          <w:rFonts w:ascii="Arial" w:hAnsi="Arial"/>
          <w:b/>
          <w:i/>
          <w:sz w:val="20"/>
          <w:szCs w:val="20"/>
        </w:rPr>
      </w:pPr>
    </w:p>
    <w:p w14:paraId="12C05BDD" w14:textId="77777777" w:rsidR="009E27C6" w:rsidRDefault="009E27C6" w:rsidP="009E27C6">
      <w:pPr>
        <w:ind w:hanging="540"/>
        <w:rPr>
          <w:rFonts w:ascii="Arial" w:hAnsi="Arial"/>
          <w:sz w:val="20"/>
          <w:szCs w:val="20"/>
        </w:rPr>
      </w:pPr>
      <w:r w:rsidRPr="009E27C6">
        <w:rPr>
          <w:rFonts w:ascii="Arial" w:hAnsi="Arial"/>
          <w:sz w:val="20"/>
          <w:szCs w:val="20"/>
          <w:u w:val="single"/>
        </w:rPr>
        <w:t xml:space="preserve">RIERES UNIVERSELLES : </w:t>
      </w:r>
      <w:r w:rsidRPr="009E27C6">
        <w:rPr>
          <w:rFonts w:ascii="Arial" w:hAnsi="Arial"/>
          <w:sz w:val="20"/>
          <w:szCs w:val="20"/>
        </w:rPr>
        <w:t xml:space="preserve"> </w:t>
      </w:r>
    </w:p>
    <w:p w14:paraId="7890E375" w14:textId="77777777" w:rsidR="00E90DEE" w:rsidRPr="009E27C6" w:rsidRDefault="00E90DEE" w:rsidP="009E27C6">
      <w:pPr>
        <w:ind w:hanging="540"/>
        <w:rPr>
          <w:rFonts w:ascii="Arial" w:hAnsi="Arial"/>
          <w:sz w:val="20"/>
          <w:szCs w:val="20"/>
        </w:rPr>
      </w:pPr>
    </w:p>
    <w:p w14:paraId="6972E5DB" w14:textId="77777777" w:rsidR="009E27C6" w:rsidRPr="009E27C6" w:rsidRDefault="009E27C6" w:rsidP="009E27C6">
      <w:pPr>
        <w:ind w:left="708" w:hanging="1275"/>
        <w:rPr>
          <w:rFonts w:ascii="Arial" w:hAnsi="Arial"/>
          <w:b/>
          <w:sz w:val="20"/>
          <w:szCs w:val="20"/>
        </w:rPr>
      </w:pPr>
      <w:r w:rsidRPr="009E27C6">
        <w:rPr>
          <w:rFonts w:ascii="Arial" w:hAnsi="Arial"/>
          <w:i/>
          <w:iCs/>
          <w:sz w:val="20"/>
          <w:szCs w:val="20"/>
        </w:rPr>
        <w:t>Refrain :</w:t>
      </w:r>
      <w:r>
        <w:rPr>
          <w:rFonts w:ascii="Arial" w:hAnsi="Arial"/>
          <w:i/>
          <w:iCs/>
          <w:sz w:val="20"/>
          <w:szCs w:val="20"/>
        </w:rPr>
        <w:tab/>
      </w:r>
      <w:r>
        <w:rPr>
          <w:rFonts w:ascii="Arial" w:hAnsi="Arial"/>
          <w:b/>
          <w:iCs/>
          <w:sz w:val="20"/>
          <w:szCs w:val="20"/>
        </w:rPr>
        <w:t xml:space="preserve">Accueille aux creux de tes mains la prière de tes enfants. </w:t>
      </w:r>
    </w:p>
    <w:p w14:paraId="77E8E131" w14:textId="77777777" w:rsidR="009E27C6" w:rsidRPr="009E27C6" w:rsidRDefault="009E27C6" w:rsidP="009E27C6">
      <w:pPr>
        <w:ind w:firstLine="142"/>
        <w:rPr>
          <w:rFonts w:ascii="Arial" w:hAnsi="Arial"/>
          <w:b/>
          <w:i/>
          <w:iCs/>
          <w:sz w:val="20"/>
          <w:szCs w:val="20"/>
        </w:rPr>
      </w:pPr>
    </w:p>
    <w:p w14:paraId="3C13FE73" w14:textId="77777777" w:rsidR="009E27C6" w:rsidRPr="009E27C6" w:rsidRDefault="009E27C6" w:rsidP="009E27C6">
      <w:pPr>
        <w:ind w:right="23" w:firstLine="142"/>
        <w:jc w:val="both"/>
        <w:rPr>
          <w:rFonts w:ascii="Arial" w:hAnsi="Arial"/>
          <w:b/>
          <w:sz w:val="20"/>
          <w:szCs w:val="20"/>
          <w:u w:val="single"/>
        </w:rPr>
      </w:pPr>
    </w:p>
    <w:p w14:paraId="6615601C" w14:textId="77777777" w:rsidR="009E27C6" w:rsidRPr="009E27C6" w:rsidRDefault="009E27C6" w:rsidP="009E27C6">
      <w:pPr>
        <w:ind w:left="360" w:right="23" w:hanging="900"/>
        <w:jc w:val="both"/>
        <w:rPr>
          <w:rFonts w:ascii="Arial" w:hAnsi="Arial"/>
          <w:b/>
          <w:i/>
          <w:sz w:val="20"/>
          <w:szCs w:val="20"/>
        </w:rPr>
      </w:pPr>
      <w:r w:rsidRPr="009E27C6">
        <w:rPr>
          <w:rFonts w:ascii="Arial" w:hAnsi="Arial"/>
          <w:b/>
          <w:sz w:val="20"/>
          <w:szCs w:val="20"/>
          <w:u w:val="single"/>
        </w:rPr>
        <w:t>Prêtre</w:t>
      </w:r>
      <w:r w:rsidRPr="009E27C6">
        <w:rPr>
          <w:rFonts w:ascii="Arial" w:hAnsi="Arial"/>
          <w:b/>
          <w:sz w:val="20"/>
          <w:szCs w:val="20"/>
        </w:rPr>
        <w:t xml:space="preserve"> </w:t>
      </w:r>
      <w:r w:rsidR="00E90DEE">
        <w:rPr>
          <w:rFonts w:ascii="Arial" w:hAnsi="Arial"/>
          <w:b/>
          <w:sz w:val="20"/>
          <w:szCs w:val="20"/>
        </w:rPr>
        <w:t xml:space="preserve">: </w:t>
      </w:r>
      <w:r w:rsidR="00EE45EA">
        <w:rPr>
          <w:rFonts w:ascii="Arial" w:hAnsi="Arial"/>
          <w:b/>
          <w:sz w:val="20"/>
          <w:szCs w:val="20"/>
        </w:rPr>
        <w:t>Epiphanie. Grande joie sur la terre. Christ est venu pour toutes les nations ! En cette fête, tournons-nous vers son Père et prions-le pour tous les habitants de la terre.</w:t>
      </w:r>
    </w:p>
    <w:p w14:paraId="5D15064F" w14:textId="77777777" w:rsidR="009E27C6" w:rsidRPr="009E27C6" w:rsidRDefault="009E27C6" w:rsidP="009E27C6">
      <w:pPr>
        <w:ind w:left="851" w:hanging="720"/>
        <w:jc w:val="both"/>
        <w:rPr>
          <w:rFonts w:ascii="Arial" w:hAnsi="Arial"/>
          <w:b/>
          <w:sz w:val="20"/>
          <w:szCs w:val="20"/>
        </w:rPr>
      </w:pPr>
    </w:p>
    <w:p w14:paraId="0A9FF35F" w14:textId="77777777" w:rsidR="009E27C6" w:rsidRPr="009E27C6" w:rsidRDefault="009E27C6" w:rsidP="00EE45EA">
      <w:pPr>
        <w:ind w:left="851" w:right="23" w:hanging="720"/>
        <w:jc w:val="both"/>
        <w:rPr>
          <w:rFonts w:ascii="Arial" w:hAnsi="Arial"/>
          <w:b/>
          <w:bCs/>
          <w:iCs/>
          <w:sz w:val="20"/>
          <w:szCs w:val="20"/>
        </w:rPr>
      </w:pPr>
      <w:r w:rsidRPr="009E27C6">
        <w:rPr>
          <w:rFonts w:ascii="Arial" w:hAnsi="Arial"/>
          <w:b/>
          <w:sz w:val="20"/>
          <w:szCs w:val="20"/>
        </w:rPr>
        <w:t xml:space="preserve">1° </w:t>
      </w:r>
      <w:r w:rsidR="00EE45EA">
        <w:rPr>
          <w:rFonts w:ascii="Arial" w:hAnsi="Arial"/>
          <w:b/>
          <w:bCs/>
          <w:iCs/>
          <w:sz w:val="20"/>
          <w:szCs w:val="20"/>
        </w:rPr>
        <w:t>Avec les mages venus apporter l’encens à l’Enfant en hommage à sa divinité, prions pour notre Eglise. Qu’elle annonce avec joie la Bonne Nouvelle aux quatre coins du monde</w:t>
      </w:r>
      <w:r w:rsidR="00E90DEE">
        <w:rPr>
          <w:rFonts w:ascii="Arial" w:hAnsi="Arial"/>
          <w:b/>
          <w:bCs/>
          <w:iCs/>
          <w:sz w:val="20"/>
          <w:szCs w:val="20"/>
        </w:rPr>
        <w:t xml:space="preserve">. </w:t>
      </w:r>
    </w:p>
    <w:p w14:paraId="354841DA" w14:textId="77777777" w:rsidR="009E27C6" w:rsidRPr="009E27C6" w:rsidRDefault="009E27C6" w:rsidP="009E27C6">
      <w:pPr>
        <w:ind w:firstLine="142"/>
        <w:jc w:val="both"/>
        <w:rPr>
          <w:rFonts w:ascii="Arial" w:hAnsi="Arial"/>
          <w:b/>
          <w:sz w:val="20"/>
          <w:szCs w:val="20"/>
        </w:rPr>
      </w:pPr>
    </w:p>
    <w:p w14:paraId="301326D5" w14:textId="77777777" w:rsidR="009E27C6" w:rsidRPr="009E27C6" w:rsidRDefault="009E27C6" w:rsidP="00EE45EA">
      <w:pPr>
        <w:ind w:left="142" w:hanging="11"/>
        <w:jc w:val="both"/>
        <w:rPr>
          <w:rFonts w:ascii="Arial" w:hAnsi="Arial" w:cs="Arial"/>
          <w:b/>
          <w:sz w:val="20"/>
          <w:szCs w:val="20"/>
        </w:rPr>
      </w:pPr>
      <w:r w:rsidRPr="009E27C6">
        <w:rPr>
          <w:rFonts w:ascii="Arial" w:hAnsi="Arial" w:cs="Arial"/>
          <w:b/>
          <w:sz w:val="20"/>
          <w:szCs w:val="20"/>
        </w:rPr>
        <w:t xml:space="preserve">2° </w:t>
      </w:r>
      <w:r w:rsidR="00EE45EA">
        <w:rPr>
          <w:rFonts w:ascii="Arial" w:hAnsi="Arial" w:cs="Arial"/>
          <w:b/>
          <w:sz w:val="20"/>
          <w:szCs w:val="20"/>
        </w:rPr>
        <w:t>Avec les mages venus offrir l’or à l’Emmanuel en hommage à sa royauté, prions pour nos élus et pour nos responsables politiques. Qu’ils œuvrent en faveur de la paix et de la justice</w:t>
      </w:r>
    </w:p>
    <w:p w14:paraId="69C57CAA" w14:textId="77777777" w:rsidR="009E27C6" w:rsidRPr="009E27C6" w:rsidRDefault="009E27C6" w:rsidP="009E27C6">
      <w:pPr>
        <w:ind w:left="851" w:hanging="720"/>
        <w:jc w:val="both"/>
        <w:rPr>
          <w:rFonts w:ascii="Arial" w:hAnsi="Arial" w:cs="Arial"/>
          <w:b/>
          <w:sz w:val="20"/>
          <w:szCs w:val="20"/>
        </w:rPr>
      </w:pPr>
    </w:p>
    <w:p w14:paraId="584C63F1" w14:textId="77777777" w:rsidR="009E27C6" w:rsidRPr="009E27C6" w:rsidRDefault="009E27C6" w:rsidP="00EE45EA">
      <w:pPr>
        <w:ind w:left="851" w:hanging="720"/>
        <w:jc w:val="both"/>
        <w:rPr>
          <w:rFonts w:ascii="Arial" w:hAnsi="Arial"/>
          <w:b/>
          <w:sz w:val="20"/>
          <w:szCs w:val="20"/>
        </w:rPr>
      </w:pPr>
      <w:r w:rsidRPr="009E27C6">
        <w:rPr>
          <w:rFonts w:ascii="Arial" w:hAnsi="Arial"/>
          <w:b/>
          <w:sz w:val="20"/>
          <w:szCs w:val="20"/>
        </w:rPr>
        <w:t xml:space="preserve">3° </w:t>
      </w:r>
      <w:r w:rsidR="00EE45EA">
        <w:rPr>
          <w:rFonts w:ascii="Arial" w:hAnsi="Arial"/>
          <w:b/>
          <w:sz w:val="20"/>
          <w:szCs w:val="20"/>
        </w:rPr>
        <w:t>Avec les mages, venus offrir au Christ la myrrhe, symbole de sa passion et de sa mort, prions pour tous ceux qui souffrent que la lumière de l’Epiphanie leur apporte la consolation.</w:t>
      </w:r>
    </w:p>
    <w:p w14:paraId="05A2FAC2" w14:textId="77777777" w:rsidR="009E27C6" w:rsidRPr="009E27C6" w:rsidRDefault="009E27C6" w:rsidP="009E27C6">
      <w:pPr>
        <w:ind w:left="851" w:hanging="720"/>
        <w:jc w:val="both"/>
        <w:rPr>
          <w:rFonts w:ascii="Arial" w:hAnsi="Arial"/>
          <w:b/>
          <w:sz w:val="20"/>
          <w:szCs w:val="20"/>
        </w:rPr>
      </w:pPr>
    </w:p>
    <w:p w14:paraId="587A8EA9" w14:textId="77777777" w:rsidR="009E27C6" w:rsidRPr="009E27C6" w:rsidRDefault="009E27C6" w:rsidP="00E90DEE">
      <w:pPr>
        <w:ind w:left="360" w:hanging="229"/>
        <w:jc w:val="both"/>
        <w:rPr>
          <w:rFonts w:ascii="Arial" w:hAnsi="Arial"/>
          <w:b/>
          <w:sz w:val="20"/>
          <w:szCs w:val="20"/>
        </w:rPr>
      </w:pPr>
      <w:r w:rsidRPr="009E27C6">
        <w:rPr>
          <w:rFonts w:ascii="Arial" w:hAnsi="Arial"/>
          <w:b/>
          <w:sz w:val="20"/>
          <w:szCs w:val="20"/>
        </w:rPr>
        <w:t xml:space="preserve">4° </w:t>
      </w:r>
      <w:r w:rsidR="00E90DEE">
        <w:rPr>
          <w:rFonts w:ascii="Arial" w:hAnsi="Arial"/>
          <w:b/>
          <w:sz w:val="20"/>
          <w:szCs w:val="20"/>
        </w:rPr>
        <w:t xml:space="preserve">Avec les mages venus se prosterner devant l’Enfant, prions pour celles et ceux qui, au sein de notre paroisse, cherchent un sens à leur vie. Que la lumière du Christ les guide vers la vérité et vers la vie. </w:t>
      </w:r>
    </w:p>
    <w:p w14:paraId="70BFCD59" w14:textId="77777777" w:rsidR="009E27C6" w:rsidRPr="009E27C6" w:rsidRDefault="009E27C6" w:rsidP="009E27C6">
      <w:pPr>
        <w:ind w:left="851" w:hanging="720"/>
        <w:jc w:val="both"/>
        <w:rPr>
          <w:rFonts w:ascii="Arial" w:hAnsi="Arial"/>
          <w:b/>
          <w:sz w:val="20"/>
          <w:szCs w:val="20"/>
        </w:rPr>
      </w:pPr>
    </w:p>
    <w:p w14:paraId="0935B503" w14:textId="77777777" w:rsidR="009E27C6" w:rsidRPr="009E27C6" w:rsidRDefault="009E27C6" w:rsidP="009E27C6">
      <w:pPr>
        <w:ind w:left="360" w:hanging="900"/>
        <w:jc w:val="both"/>
        <w:rPr>
          <w:rFonts w:ascii="Arial" w:hAnsi="Arial"/>
          <w:b/>
          <w:sz w:val="20"/>
          <w:szCs w:val="20"/>
        </w:rPr>
      </w:pPr>
      <w:r w:rsidRPr="009E27C6">
        <w:rPr>
          <w:rFonts w:ascii="Arial" w:hAnsi="Arial"/>
          <w:b/>
          <w:sz w:val="20"/>
          <w:szCs w:val="20"/>
          <w:u w:val="single"/>
        </w:rPr>
        <w:t>Prêtre :</w:t>
      </w:r>
      <w:r w:rsidRPr="009E27C6">
        <w:rPr>
          <w:rFonts w:ascii="Arial" w:hAnsi="Arial"/>
          <w:b/>
          <w:sz w:val="20"/>
          <w:szCs w:val="20"/>
        </w:rPr>
        <w:t xml:space="preserve">   </w:t>
      </w:r>
      <w:r w:rsidR="00E90DEE">
        <w:rPr>
          <w:rFonts w:ascii="Arial" w:hAnsi="Arial"/>
          <w:b/>
          <w:sz w:val="20"/>
          <w:szCs w:val="20"/>
        </w:rPr>
        <w:t>Dieu notre Père, toi qui as envoyé ton Fils dans le monde, viens à notre secours et daigne exaucer toutes nos prière, par le Christ, notre Seigneur. Amen.</w:t>
      </w:r>
    </w:p>
    <w:p w14:paraId="6C6DFA4C" w14:textId="77777777" w:rsidR="009E27C6" w:rsidRPr="009E27C6" w:rsidRDefault="009E27C6" w:rsidP="00E90DEE">
      <w:pPr>
        <w:ind w:left="2541" w:firstLine="4539"/>
        <w:rPr>
          <w:b/>
          <w:sz w:val="20"/>
          <w:szCs w:val="20"/>
          <w:u w:val="single"/>
        </w:rPr>
      </w:pPr>
      <w:r w:rsidRPr="009E27C6">
        <w:rPr>
          <w:b/>
          <w:sz w:val="20"/>
          <w:szCs w:val="20"/>
          <w:u w:val="single"/>
        </w:rPr>
        <w:t xml:space="preserve">  </w:t>
      </w:r>
      <w:r w:rsidRPr="009E27C6">
        <w:rPr>
          <w:b/>
          <w:i/>
          <w:sz w:val="20"/>
          <w:szCs w:val="20"/>
          <w:u w:val="single"/>
        </w:rPr>
        <w:t>NE</w:t>
      </w:r>
      <w:r w:rsidRPr="009E27C6">
        <w:rPr>
          <w:b/>
          <w:sz w:val="20"/>
          <w:szCs w:val="20"/>
        </w:rPr>
        <w:tab/>
      </w:r>
      <w:r w:rsidRPr="009E27C6">
        <w:rPr>
          <w:b/>
          <w:sz w:val="20"/>
          <w:szCs w:val="20"/>
        </w:rPr>
        <w:tab/>
      </w:r>
      <w:r w:rsidRPr="009E27C6">
        <w:rPr>
          <w:b/>
          <w:i/>
          <w:sz w:val="20"/>
          <w:szCs w:val="20"/>
          <w:u w:val="single"/>
        </w:rPr>
        <w:t>AE</w:t>
      </w:r>
    </w:p>
    <w:p w14:paraId="52281704" w14:textId="77777777" w:rsidR="009E27C6" w:rsidRPr="009E27C6" w:rsidRDefault="009E27C6" w:rsidP="009E27C6">
      <w:pPr>
        <w:pStyle w:val="Retraitcorpsdetexte2"/>
        <w:ind w:left="0" w:hanging="567"/>
        <w:rPr>
          <w:b/>
          <w:szCs w:val="20"/>
        </w:rPr>
      </w:pPr>
      <w:r w:rsidRPr="00E90DEE">
        <w:rPr>
          <w:szCs w:val="20"/>
          <w:u w:val="single"/>
        </w:rPr>
        <w:t>COMMUNION.</w:t>
      </w:r>
      <w:r w:rsidR="00E90DEE">
        <w:rPr>
          <w:b/>
          <w:szCs w:val="20"/>
        </w:rPr>
        <w:t xml:space="preserve">            </w:t>
      </w:r>
      <w:r w:rsidRPr="009E27C6">
        <w:rPr>
          <w:b/>
          <w:szCs w:val="20"/>
        </w:rPr>
        <w:t xml:space="preserve"> - Voici la paix sur nous………….………………………</w:t>
      </w:r>
      <w:r w:rsidRPr="009E27C6">
        <w:rPr>
          <w:b/>
          <w:szCs w:val="20"/>
        </w:rPr>
        <w:tab/>
        <w:t>F 213</w:t>
      </w:r>
      <w:r w:rsidRPr="009E27C6">
        <w:rPr>
          <w:b/>
          <w:szCs w:val="20"/>
        </w:rPr>
        <w:tab/>
        <w:t>P : 304</w:t>
      </w:r>
      <w:r w:rsidRPr="009E27C6">
        <w:rPr>
          <w:b/>
          <w:szCs w:val="20"/>
        </w:rPr>
        <w:tab/>
      </w:r>
      <w:r w:rsidRPr="009E27C6">
        <w:rPr>
          <w:b/>
          <w:szCs w:val="20"/>
        </w:rPr>
        <w:tab/>
        <w:t>P : 275</w:t>
      </w:r>
    </w:p>
    <w:p w14:paraId="6707D363" w14:textId="77777777" w:rsidR="009E27C6" w:rsidRPr="009E27C6" w:rsidRDefault="00E90DEE" w:rsidP="009E27C6">
      <w:pPr>
        <w:ind w:left="1620" w:hanging="900"/>
        <w:rPr>
          <w:rFonts w:ascii="Arial" w:hAnsi="Arial"/>
          <w:b/>
          <w:sz w:val="20"/>
          <w:szCs w:val="20"/>
        </w:rPr>
      </w:pPr>
      <w:r>
        <w:rPr>
          <w:rFonts w:ascii="Arial" w:hAnsi="Arial"/>
          <w:b/>
          <w:sz w:val="20"/>
          <w:szCs w:val="20"/>
        </w:rPr>
        <w:t xml:space="preserve">              </w:t>
      </w:r>
      <w:r w:rsidR="009E27C6" w:rsidRPr="009E27C6">
        <w:rPr>
          <w:rFonts w:ascii="Arial" w:hAnsi="Arial"/>
          <w:b/>
          <w:sz w:val="20"/>
          <w:szCs w:val="20"/>
        </w:rPr>
        <w:t>- Aujourd’hui dans notre mond</w:t>
      </w:r>
      <w:r>
        <w:rPr>
          <w:rFonts w:ascii="Arial" w:hAnsi="Arial"/>
          <w:b/>
          <w:sz w:val="20"/>
          <w:szCs w:val="20"/>
        </w:rPr>
        <w:t>e …............................</w:t>
      </w:r>
      <w:r w:rsidR="009E27C6" w:rsidRPr="009E27C6">
        <w:rPr>
          <w:rFonts w:ascii="Arial" w:hAnsi="Arial"/>
          <w:b/>
          <w:sz w:val="20"/>
          <w:szCs w:val="20"/>
        </w:rPr>
        <w:tab/>
        <w:t>F   47</w:t>
      </w:r>
      <w:r w:rsidR="009E27C6" w:rsidRPr="009E27C6">
        <w:rPr>
          <w:rFonts w:ascii="Arial" w:hAnsi="Arial"/>
          <w:b/>
          <w:sz w:val="20"/>
          <w:szCs w:val="20"/>
        </w:rPr>
        <w:tab/>
        <w:t>P : 296</w:t>
      </w:r>
      <w:r w:rsidR="009E27C6" w:rsidRPr="009E27C6">
        <w:rPr>
          <w:rFonts w:ascii="Arial" w:hAnsi="Arial"/>
          <w:b/>
          <w:sz w:val="20"/>
          <w:szCs w:val="20"/>
        </w:rPr>
        <w:tab/>
      </w:r>
      <w:r w:rsidR="009E27C6" w:rsidRPr="009E27C6">
        <w:rPr>
          <w:rFonts w:ascii="Arial" w:hAnsi="Arial"/>
          <w:b/>
          <w:sz w:val="20"/>
          <w:szCs w:val="20"/>
        </w:rPr>
        <w:tab/>
        <w:t>P : 268</w:t>
      </w:r>
    </w:p>
    <w:p w14:paraId="32455C20" w14:textId="77777777" w:rsidR="009E27C6" w:rsidRPr="009E27C6" w:rsidRDefault="00E90DEE" w:rsidP="009E27C6">
      <w:pPr>
        <w:ind w:left="1620" w:hanging="1620"/>
        <w:rPr>
          <w:rFonts w:ascii="Arial" w:hAnsi="Arial"/>
          <w:b/>
          <w:sz w:val="20"/>
          <w:szCs w:val="20"/>
        </w:rPr>
      </w:pPr>
      <w:r>
        <w:rPr>
          <w:rFonts w:ascii="Arial" w:hAnsi="Arial"/>
          <w:b/>
          <w:sz w:val="20"/>
          <w:szCs w:val="20"/>
        </w:rPr>
        <w:t xml:space="preserve">                           </w:t>
      </w:r>
      <w:r w:rsidR="009E27C6" w:rsidRPr="009E27C6">
        <w:rPr>
          <w:rFonts w:ascii="Arial" w:hAnsi="Arial"/>
          <w:b/>
          <w:sz w:val="20"/>
          <w:szCs w:val="20"/>
        </w:rPr>
        <w:t>- lève-toi Jérusalem…………………………...…………</w:t>
      </w:r>
      <w:r w:rsidR="009E27C6" w:rsidRPr="009E27C6">
        <w:rPr>
          <w:rFonts w:ascii="Arial" w:hAnsi="Arial"/>
          <w:b/>
          <w:sz w:val="20"/>
          <w:szCs w:val="20"/>
        </w:rPr>
        <w:tab/>
        <w:t>F   39</w:t>
      </w:r>
      <w:r w:rsidR="009E27C6" w:rsidRPr="009E27C6">
        <w:rPr>
          <w:rFonts w:ascii="Arial" w:hAnsi="Arial"/>
          <w:b/>
          <w:sz w:val="20"/>
          <w:szCs w:val="20"/>
        </w:rPr>
        <w:tab/>
        <w:t>P : 296</w:t>
      </w:r>
      <w:r w:rsidR="009E27C6" w:rsidRPr="009E27C6">
        <w:rPr>
          <w:rFonts w:ascii="Arial" w:hAnsi="Arial"/>
          <w:b/>
          <w:sz w:val="20"/>
          <w:szCs w:val="20"/>
        </w:rPr>
        <w:tab/>
      </w:r>
      <w:r w:rsidR="009E27C6" w:rsidRPr="009E27C6">
        <w:rPr>
          <w:rFonts w:ascii="Arial" w:hAnsi="Arial"/>
          <w:b/>
          <w:sz w:val="20"/>
          <w:szCs w:val="20"/>
        </w:rPr>
        <w:tab/>
        <w:t>P : 268</w:t>
      </w:r>
    </w:p>
    <w:p w14:paraId="29EC0554" w14:textId="77777777" w:rsidR="009E27C6" w:rsidRPr="009E27C6" w:rsidRDefault="009E27C6" w:rsidP="009E27C6">
      <w:pPr>
        <w:tabs>
          <w:tab w:val="left" w:pos="0"/>
        </w:tabs>
        <w:ind w:left="900" w:hanging="720"/>
        <w:rPr>
          <w:rFonts w:ascii="Arial" w:hAnsi="Arial"/>
          <w:b/>
          <w:sz w:val="20"/>
          <w:szCs w:val="20"/>
        </w:rPr>
      </w:pPr>
    </w:p>
    <w:p w14:paraId="5E9528DA" w14:textId="77777777" w:rsidR="009E27C6" w:rsidRPr="009E27C6" w:rsidRDefault="009E27C6" w:rsidP="009E27C6">
      <w:pPr>
        <w:tabs>
          <w:tab w:val="left" w:pos="900"/>
        </w:tabs>
        <w:ind w:left="900" w:hanging="1440"/>
        <w:rPr>
          <w:rFonts w:ascii="Arial" w:hAnsi="Arial"/>
          <w:b/>
          <w:sz w:val="20"/>
          <w:szCs w:val="20"/>
        </w:rPr>
      </w:pPr>
      <w:r w:rsidRPr="00472450">
        <w:rPr>
          <w:rFonts w:ascii="Arial" w:hAnsi="Arial"/>
          <w:sz w:val="20"/>
          <w:szCs w:val="20"/>
          <w:u w:val="single"/>
        </w:rPr>
        <w:t>CHANT FINAL :</w:t>
      </w:r>
      <w:r w:rsidRPr="009E27C6">
        <w:rPr>
          <w:rFonts w:ascii="Arial" w:hAnsi="Arial"/>
          <w:b/>
          <w:sz w:val="20"/>
          <w:szCs w:val="20"/>
        </w:rPr>
        <w:t xml:space="preserve">  </w:t>
      </w:r>
      <w:r w:rsidRPr="009E27C6">
        <w:rPr>
          <w:rFonts w:ascii="Arial" w:hAnsi="Arial"/>
          <w:b/>
          <w:sz w:val="20"/>
          <w:szCs w:val="20"/>
        </w:rPr>
        <w:tab/>
        <w:t>- Pe</w:t>
      </w:r>
      <w:r w:rsidR="00E90DEE">
        <w:rPr>
          <w:rFonts w:ascii="Arial" w:hAnsi="Arial"/>
          <w:b/>
          <w:sz w:val="20"/>
          <w:szCs w:val="20"/>
        </w:rPr>
        <w:t>uple fidèle……...………………………………………</w:t>
      </w:r>
      <w:r w:rsidRPr="009E27C6">
        <w:rPr>
          <w:rFonts w:ascii="Arial" w:hAnsi="Arial"/>
          <w:b/>
          <w:sz w:val="20"/>
          <w:szCs w:val="20"/>
        </w:rPr>
        <w:tab/>
        <w:t>F    5</w:t>
      </w:r>
      <w:r w:rsidRPr="009E27C6">
        <w:rPr>
          <w:rFonts w:ascii="Arial" w:hAnsi="Arial"/>
          <w:b/>
          <w:sz w:val="20"/>
          <w:szCs w:val="20"/>
        </w:rPr>
        <w:tab/>
        <w:t>P : 294</w:t>
      </w:r>
      <w:r w:rsidRPr="009E27C6">
        <w:rPr>
          <w:rFonts w:ascii="Arial" w:hAnsi="Arial"/>
          <w:b/>
          <w:sz w:val="20"/>
          <w:szCs w:val="20"/>
        </w:rPr>
        <w:tab/>
      </w:r>
      <w:r w:rsidRPr="009E27C6">
        <w:rPr>
          <w:rFonts w:ascii="Arial" w:hAnsi="Arial"/>
          <w:b/>
          <w:sz w:val="20"/>
          <w:szCs w:val="20"/>
        </w:rPr>
        <w:tab/>
        <w:t>P : 267</w:t>
      </w:r>
    </w:p>
    <w:p w14:paraId="1B4D1C06" w14:textId="77777777" w:rsidR="009E27C6" w:rsidRPr="009E27C6" w:rsidRDefault="009E27C6" w:rsidP="009E27C6">
      <w:pPr>
        <w:tabs>
          <w:tab w:val="left" w:pos="1440"/>
        </w:tabs>
        <w:ind w:left="1440" w:hanging="2160"/>
        <w:rPr>
          <w:rFonts w:ascii="Arial" w:hAnsi="Arial"/>
          <w:b/>
          <w:sz w:val="20"/>
          <w:szCs w:val="20"/>
        </w:rPr>
      </w:pPr>
      <w:r w:rsidRPr="009E27C6">
        <w:rPr>
          <w:rFonts w:ascii="Arial" w:hAnsi="Arial"/>
          <w:b/>
          <w:sz w:val="20"/>
          <w:szCs w:val="20"/>
        </w:rPr>
        <w:tab/>
        <w:t xml:space="preserve">- Les anges dans nos campagnes </w:t>
      </w:r>
      <w:r w:rsidR="00E90DEE">
        <w:rPr>
          <w:rFonts w:ascii="Arial" w:hAnsi="Arial"/>
          <w:b/>
          <w:sz w:val="20"/>
          <w:szCs w:val="20"/>
        </w:rPr>
        <w:t>………...……….....</w:t>
      </w:r>
      <w:r w:rsidRPr="009E27C6">
        <w:rPr>
          <w:rFonts w:ascii="Arial" w:hAnsi="Arial"/>
          <w:b/>
          <w:sz w:val="20"/>
          <w:szCs w:val="20"/>
        </w:rPr>
        <w:tab/>
        <w:t>F    9</w:t>
      </w:r>
      <w:r w:rsidRPr="009E27C6">
        <w:rPr>
          <w:rFonts w:ascii="Arial" w:hAnsi="Arial"/>
          <w:b/>
          <w:sz w:val="20"/>
          <w:szCs w:val="20"/>
        </w:rPr>
        <w:tab/>
        <w:t>P : 295</w:t>
      </w:r>
      <w:r w:rsidRPr="009E27C6">
        <w:rPr>
          <w:rFonts w:ascii="Arial" w:hAnsi="Arial"/>
          <w:b/>
          <w:sz w:val="20"/>
          <w:szCs w:val="20"/>
        </w:rPr>
        <w:tab/>
      </w:r>
      <w:r w:rsidRPr="009E27C6">
        <w:rPr>
          <w:rFonts w:ascii="Arial" w:hAnsi="Arial"/>
          <w:b/>
          <w:sz w:val="20"/>
          <w:szCs w:val="20"/>
        </w:rPr>
        <w:tab/>
        <w:t>P : 267</w:t>
      </w:r>
    </w:p>
    <w:p w14:paraId="7838CA13" w14:textId="77777777" w:rsidR="009E27C6" w:rsidRDefault="009E27C6" w:rsidP="009E27C6">
      <w:pPr>
        <w:tabs>
          <w:tab w:val="left" w:pos="1440"/>
        </w:tabs>
        <w:ind w:left="1440" w:hanging="1620"/>
        <w:rPr>
          <w:rFonts w:ascii="Arial" w:hAnsi="Arial"/>
          <w:b/>
          <w:i/>
          <w:iCs/>
          <w:sz w:val="20"/>
          <w:szCs w:val="20"/>
        </w:rPr>
      </w:pPr>
      <w:r w:rsidRPr="009E27C6">
        <w:rPr>
          <w:rFonts w:ascii="Arial" w:hAnsi="Arial"/>
          <w:b/>
          <w:sz w:val="20"/>
          <w:szCs w:val="20"/>
        </w:rPr>
        <w:tab/>
      </w:r>
      <w:r w:rsidRPr="009E27C6">
        <w:rPr>
          <w:rFonts w:ascii="Arial" w:hAnsi="Arial"/>
          <w:b/>
          <w:sz w:val="20"/>
          <w:szCs w:val="20"/>
        </w:rPr>
        <w:tab/>
      </w:r>
      <w:r w:rsidRPr="009E27C6">
        <w:rPr>
          <w:rFonts w:ascii="Arial" w:hAnsi="Arial"/>
          <w:b/>
          <w:i/>
          <w:iCs/>
          <w:sz w:val="20"/>
          <w:szCs w:val="20"/>
        </w:rPr>
        <w:t>Ou autre chant de Noël</w:t>
      </w:r>
    </w:p>
    <w:p w14:paraId="35AD2813" w14:textId="77777777" w:rsidR="00E90DEE" w:rsidRPr="009E27C6" w:rsidRDefault="00E90DEE" w:rsidP="009E27C6">
      <w:pPr>
        <w:tabs>
          <w:tab w:val="left" w:pos="1440"/>
        </w:tabs>
        <w:ind w:left="1440" w:hanging="1620"/>
        <w:rPr>
          <w:rFonts w:ascii="Arial" w:hAnsi="Arial"/>
          <w:b/>
          <w:i/>
          <w:iCs/>
          <w:sz w:val="20"/>
          <w:szCs w:val="20"/>
        </w:rPr>
      </w:pPr>
    </w:p>
    <w:p w14:paraId="4EE72D67" w14:textId="77777777" w:rsidR="009E27C6" w:rsidRDefault="009E27C6" w:rsidP="009E27C6">
      <w:pPr>
        <w:tabs>
          <w:tab w:val="left" w:pos="1440"/>
        </w:tabs>
        <w:ind w:left="1440" w:hanging="1620"/>
        <w:rPr>
          <w:rFonts w:ascii="Arial" w:hAnsi="Arial"/>
          <w:b/>
          <w:i/>
          <w:iCs/>
          <w:sz w:val="16"/>
          <w:szCs w:val="16"/>
        </w:rPr>
      </w:pPr>
    </w:p>
    <w:p w14:paraId="15C5B3B8" w14:textId="77777777" w:rsidR="00E90DEE" w:rsidRDefault="00E90DEE" w:rsidP="009E27C6">
      <w:pPr>
        <w:tabs>
          <w:tab w:val="left" w:pos="1440"/>
        </w:tabs>
        <w:ind w:left="1440" w:hanging="1620"/>
        <w:rPr>
          <w:rFonts w:ascii="Arial" w:hAnsi="Arial"/>
          <w:b/>
          <w:i/>
          <w:iCs/>
          <w:sz w:val="16"/>
          <w:szCs w:val="16"/>
        </w:rPr>
      </w:pPr>
    </w:p>
    <w:p w14:paraId="5C8C5184" w14:textId="77777777" w:rsidR="002E37A0" w:rsidRDefault="002E37A0" w:rsidP="00472450">
      <w:pPr>
        <w:rPr>
          <w:b/>
          <w:sz w:val="16"/>
          <w:szCs w:val="16"/>
          <w:u w:val="single"/>
        </w:rPr>
      </w:pPr>
    </w:p>
    <w:sectPr w:rsidR="002E37A0" w:rsidSect="000C504B">
      <w:pgSz w:w="11906" w:h="16838"/>
      <w:pgMar w:top="180"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ze">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882"/>
    <w:multiLevelType w:val="hybridMultilevel"/>
    <w:tmpl w:val="254C46C8"/>
    <w:lvl w:ilvl="0" w:tplc="DC3C7894">
      <w:numFmt w:val="bullet"/>
      <w:lvlText w:val="-"/>
      <w:lvlJc w:val="left"/>
      <w:pPr>
        <w:tabs>
          <w:tab w:val="num" w:pos="1440"/>
        </w:tabs>
        <w:ind w:left="144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FDD0DC2"/>
    <w:multiLevelType w:val="hybridMultilevel"/>
    <w:tmpl w:val="62C80C68"/>
    <w:lvl w:ilvl="0" w:tplc="9DFA2AFE">
      <w:numFmt w:val="bullet"/>
      <w:lvlText w:val=""/>
      <w:lvlJc w:val="left"/>
      <w:pPr>
        <w:tabs>
          <w:tab w:val="num" w:pos="1065"/>
        </w:tabs>
        <w:ind w:left="1065" w:hanging="360"/>
      </w:pPr>
      <w:rPr>
        <w:rFonts w:ascii="Symbol" w:eastAsia="Times New Roman" w:hAnsi="Symbol" w:cs="Courier New" w:hint="default"/>
      </w:rPr>
    </w:lvl>
    <w:lvl w:ilvl="1" w:tplc="3300EAB0">
      <w:numFmt w:val="bullet"/>
      <w:lvlText w:val="-"/>
      <w:lvlJc w:val="left"/>
      <w:pPr>
        <w:tabs>
          <w:tab w:val="num" w:pos="1785"/>
        </w:tabs>
        <w:ind w:left="1785" w:hanging="360"/>
      </w:pPr>
      <w:rPr>
        <w:rFonts w:ascii="Times New Roman" w:eastAsia="Times New Roman" w:hAnsi="Times New Roman" w:cs="Times New Roman"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163401083">
    <w:abstractNumId w:val="1"/>
  </w:num>
  <w:num w:numId="2" w16cid:durableId="184065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DB"/>
    <w:rsid w:val="00092DBB"/>
    <w:rsid w:val="000C504B"/>
    <w:rsid w:val="001707D4"/>
    <w:rsid w:val="001A0823"/>
    <w:rsid w:val="0024645F"/>
    <w:rsid w:val="002B025D"/>
    <w:rsid w:val="002B3087"/>
    <w:rsid w:val="002E2AF3"/>
    <w:rsid w:val="002E37A0"/>
    <w:rsid w:val="00325830"/>
    <w:rsid w:val="00326E86"/>
    <w:rsid w:val="00351DDB"/>
    <w:rsid w:val="00420B42"/>
    <w:rsid w:val="00437660"/>
    <w:rsid w:val="00444C3B"/>
    <w:rsid w:val="00472450"/>
    <w:rsid w:val="004D2E41"/>
    <w:rsid w:val="004F432D"/>
    <w:rsid w:val="00562712"/>
    <w:rsid w:val="00635B31"/>
    <w:rsid w:val="006707A3"/>
    <w:rsid w:val="006A377B"/>
    <w:rsid w:val="00705C60"/>
    <w:rsid w:val="007450F4"/>
    <w:rsid w:val="00771D18"/>
    <w:rsid w:val="007841DC"/>
    <w:rsid w:val="008F1632"/>
    <w:rsid w:val="008F7FFC"/>
    <w:rsid w:val="00902387"/>
    <w:rsid w:val="009E27C6"/>
    <w:rsid w:val="009F0E5C"/>
    <w:rsid w:val="00AA6ADE"/>
    <w:rsid w:val="00B212A6"/>
    <w:rsid w:val="00B5252B"/>
    <w:rsid w:val="00C104C5"/>
    <w:rsid w:val="00C253E6"/>
    <w:rsid w:val="00C466B5"/>
    <w:rsid w:val="00CB52A0"/>
    <w:rsid w:val="00D46736"/>
    <w:rsid w:val="00DC7C7F"/>
    <w:rsid w:val="00DF6FB2"/>
    <w:rsid w:val="00E31DF3"/>
    <w:rsid w:val="00E90DEE"/>
    <w:rsid w:val="00E969D5"/>
    <w:rsid w:val="00EE1569"/>
    <w:rsid w:val="00EE45EA"/>
    <w:rsid w:val="00F3404C"/>
    <w:rsid w:val="00F66C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A894F"/>
  <w15:docId w15:val="{6903F2A7-D755-4C60-97BC-6491A64F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736"/>
    <w:rPr>
      <w:rFonts w:ascii="Amaze" w:hAnsi="Amaze"/>
      <w:sz w:val="36"/>
      <w:szCs w:val="24"/>
    </w:rPr>
  </w:style>
  <w:style w:type="paragraph" w:styleId="Titre1">
    <w:name w:val="heading 1"/>
    <w:basedOn w:val="Normal"/>
    <w:next w:val="Normal"/>
    <w:qFormat/>
    <w:rsid w:val="00D46736"/>
    <w:pPr>
      <w:keepNext/>
      <w:ind w:left="-540"/>
      <w:outlineLvl w:val="0"/>
    </w:pPr>
    <w:rPr>
      <w:rFonts w:ascii="Arial" w:hAnsi="Arial" w:cs="Arial"/>
      <w:b/>
      <w:bCs/>
      <w:sz w:val="20"/>
      <w:u w:val="single"/>
    </w:rPr>
  </w:style>
  <w:style w:type="paragraph" w:styleId="Titre2">
    <w:name w:val="heading 2"/>
    <w:basedOn w:val="Normal"/>
    <w:next w:val="Normal"/>
    <w:qFormat/>
    <w:rsid w:val="00D46736"/>
    <w:pPr>
      <w:keepNext/>
      <w:jc w:val="center"/>
      <w:outlineLvl w:val="1"/>
    </w:pPr>
    <w:rPr>
      <w:rFonts w:ascii="Arial" w:hAnsi="Arial" w:cs="Arial"/>
      <w:b/>
      <w:bCs/>
      <w:sz w:val="20"/>
      <w:u w:val="single"/>
    </w:rPr>
  </w:style>
  <w:style w:type="paragraph" w:styleId="Titre3">
    <w:name w:val="heading 3"/>
    <w:basedOn w:val="Normal"/>
    <w:next w:val="Normal"/>
    <w:qFormat/>
    <w:rsid w:val="00D46736"/>
    <w:pPr>
      <w:keepNext/>
      <w:ind w:left="1080" w:hanging="1620"/>
      <w:outlineLvl w:val="2"/>
    </w:pPr>
    <w:rPr>
      <w:rFonts w:ascii="Arial" w:hAnsi="Arial" w:cs="Arial"/>
      <w:b/>
      <w:bC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D46736"/>
    <w:pPr>
      <w:ind w:left="2832" w:hanging="672"/>
    </w:pPr>
    <w:rPr>
      <w:rFonts w:ascii="Arial" w:hAnsi="Arial" w:cs="Arial"/>
      <w:sz w:val="20"/>
    </w:rPr>
  </w:style>
  <w:style w:type="paragraph" w:styleId="Retraitcorpsdetexte2">
    <w:name w:val="Body Text Indent 2"/>
    <w:basedOn w:val="Normal"/>
    <w:link w:val="Retraitcorpsdetexte2Car"/>
    <w:rsid w:val="00D46736"/>
    <w:pPr>
      <w:ind w:left="-540" w:firstLine="1800"/>
    </w:pPr>
    <w:rPr>
      <w:rFonts w:ascii="Arial" w:hAnsi="Arial" w:cs="Arial"/>
      <w:sz w:val="20"/>
    </w:rPr>
  </w:style>
  <w:style w:type="paragraph" w:styleId="Retraitcorpsdetexte3">
    <w:name w:val="Body Text Indent 3"/>
    <w:basedOn w:val="Normal"/>
    <w:rsid w:val="00D46736"/>
    <w:pPr>
      <w:ind w:left="-540" w:firstLine="1440"/>
    </w:pPr>
    <w:rPr>
      <w:rFonts w:ascii="Arial" w:hAnsi="Arial" w:cs="Arial"/>
      <w:sz w:val="20"/>
    </w:rPr>
  </w:style>
  <w:style w:type="paragraph" w:styleId="Textedebulles">
    <w:name w:val="Balloon Text"/>
    <w:basedOn w:val="Normal"/>
    <w:semiHidden/>
    <w:rsid w:val="004D2E41"/>
    <w:rPr>
      <w:rFonts w:ascii="Tahoma" w:hAnsi="Tahoma" w:cs="Tahoma"/>
      <w:sz w:val="16"/>
      <w:szCs w:val="16"/>
    </w:rPr>
  </w:style>
  <w:style w:type="character" w:customStyle="1" w:styleId="Retraitcorpsdetexte2Car">
    <w:name w:val="Retrait corps de texte 2 Car"/>
    <w:basedOn w:val="Policepardfaut"/>
    <w:link w:val="Retraitcorpsdetexte2"/>
    <w:rsid w:val="00325830"/>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AC2A-D84A-4C54-8979-B44FB73B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2270</Characters>
  <Application>Microsoft Office Word</Application>
  <DocSecurity>0</DocSecurity>
  <Lines>69</Lines>
  <Paragraphs>32</Paragraphs>
  <ScaleCrop>false</ScaleCrop>
  <HeadingPairs>
    <vt:vector size="2" baseType="variant">
      <vt:variant>
        <vt:lpstr>Titre</vt:lpstr>
      </vt:variant>
      <vt:variant>
        <vt:i4>1</vt:i4>
      </vt:variant>
    </vt:vector>
  </HeadingPairs>
  <TitlesOfParts>
    <vt:vector size="1" baseType="lpstr">
      <vt:lpstr>Epiphanie du Seigneur</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Epiphanie du Seigneur</dc:title>
  <dc:creator>act</dc:creator>
  <cp:lastModifiedBy>JC HTE</cp:lastModifiedBy>
  <cp:revision>2</cp:revision>
  <cp:lastPrinted>2015-12-16T13:39:00Z</cp:lastPrinted>
  <dcterms:created xsi:type="dcterms:W3CDTF">2025-12-22T19:44:00Z</dcterms:created>
  <dcterms:modified xsi:type="dcterms:W3CDTF">2025-12-22T19:44:00Z</dcterms:modified>
</cp:coreProperties>
</file>