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4306" w14:textId="77777777" w:rsidR="00FB399D" w:rsidRPr="00FB399D" w:rsidRDefault="00FB399D" w:rsidP="00BA169D">
      <w:pPr>
        <w:rPr>
          <w:rFonts w:asciiTheme="minorHAnsi" w:hAnsiTheme="minorHAnsi" w:cs="Arial"/>
          <w:b/>
          <w:sz w:val="22"/>
          <w:szCs w:val="22"/>
          <w:u w:val="single"/>
        </w:rPr>
      </w:pPr>
    </w:p>
    <w:p w14:paraId="578A081C" w14:textId="77777777" w:rsidR="00BA169D" w:rsidRPr="00FB399D" w:rsidRDefault="00BA169D" w:rsidP="00BA169D">
      <w:pPr>
        <w:rPr>
          <w:rFonts w:asciiTheme="minorHAnsi" w:hAnsiTheme="minorHAnsi"/>
          <w:b/>
          <w:sz w:val="22"/>
          <w:szCs w:val="22"/>
        </w:rPr>
      </w:pPr>
      <w:r w:rsidRPr="00FB399D">
        <w:rPr>
          <w:rFonts w:asciiTheme="minorHAnsi" w:hAnsiTheme="minorHAnsi" w:cs="Arial"/>
          <w:b/>
          <w:sz w:val="22"/>
          <w:szCs w:val="22"/>
          <w:u w:val="single"/>
        </w:rPr>
        <w:t>ANNEE  A</w:t>
      </w:r>
      <w:r w:rsidRPr="00FB399D">
        <w:rPr>
          <w:rFonts w:asciiTheme="minorHAnsi" w:hAnsiTheme="minorHAnsi" w:cs="Arial"/>
          <w:b/>
          <w:sz w:val="22"/>
          <w:szCs w:val="22"/>
        </w:rPr>
        <w:tab/>
      </w:r>
      <w:r w:rsidRPr="00FB399D">
        <w:rPr>
          <w:rFonts w:asciiTheme="minorHAnsi" w:hAnsiTheme="minorHAnsi" w:cs="Arial"/>
          <w:b/>
          <w:sz w:val="22"/>
          <w:szCs w:val="22"/>
        </w:rPr>
        <w:tab/>
      </w:r>
      <w:r w:rsidRPr="00FB399D">
        <w:rPr>
          <w:rFonts w:asciiTheme="minorHAnsi" w:hAnsiTheme="minorHAnsi" w:cs="Arial"/>
          <w:b/>
          <w:sz w:val="22"/>
          <w:szCs w:val="22"/>
        </w:rPr>
        <w:tab/>
      </w:r>
      <w:r w:rsidRPr="00FB399D">
        <w:rPr>
          <w:rFonts w:asciiTheme="minorHAnsi" w:hAnsiTheme="minorHAnsi" w:cs="Arial"/>
          <w:b/>
          <w:sz w:val="22"/>
          <w:szCs w:val="22"/>
          <w:u w:val="single"/>
        </w:rPr>
        <w:t>JOUR DE PÂQUES</w:t>
      </w:r>
      <w:r w:rsidRPr="00FB399D">
        <w:rPr>
          <w:rFonts w:asciiTheme="minorHAnsi" w:hAnsiTheme="minorHAnsi"/>
          <w:b/>
          <w:sz w:val="22"/>
          <w:szCs w:val="22"/>
        </w:rPr>
        <w:tab/>
      </w:r>
      <w:r w:rsidRPr="00FB399D">
        <w:rPr>
          <w:rFonts w:asciiTheme="minorHAnsi" w:hAnsiTheme="minorHAnsi"/>
          <w:b/>
          <w:sz w:val="22"/>
          <w:szCs w:val="22"/>
        </w:rPr>
        <w:tab/>
      </w:r>
      <w:r w:rsidRPr="00FB399D">
        <w:rPr>
          <w:rFonts w:asciiTheme="minorHAnsi" w:hAnsiTheme="minorHAnsi"/>
          <w:b/>
          <w:sz w:val="22"/>
          <w:szCs w:val="22"/>
        </w:rPr>
        <w:tab/>
      </w:r>
      <w:r w:rsidRPr="00410105">
        <w:rPr>
          <w:rFonts w:asciiTheme="minorHAnsi" w:hAnsiTheme="minorHAnsi"/>
          <w:b/>
          <w:sz w:val="22"/>
          <w:szCs w:val="22"/>
          <w:u w:val="single"/>
        </w:rPr>
        <w:t xml:space="preserve">dimanche </w:t>
      </w:r>
      <w:r w:rsidRPr="00410105">
        <w:rPr>
          <w:rFonts w:asciiTheme="minorHAnsi" w:hAnsiTheme="minorHAnsi" w:cs="Arial"/>
          <w:b/>
          <w:sz w:val="22"/>
          <w:szCs w:val="22"/>
          <w:u w:val="single"/>
        </w:rPr>
        <w:t>5 avril 2026</w:t>
      </w:r>
    </w:p>
    <w:p w14:paraId="6565F1B9" w14:textId="77777777" w:rsidR="00BA169D" w:rsidRPr="00FB399D" w:rsidRDefault="00BA169D" w:rsidP="00BA169D">
      <w:pPr>
        <w:pStyle w:val="Titre4"/>
        <w:rPr>
          <w:rFonts w:asciiTheme="minorHAnsi" w:hAnsiTheme="minorHAnsi"/>
          <w:i w:val="0"/>
          <w:sz w:val="22"/>
          <w:szCs w:val="22"/>
        </w:rPr>
      </w:pPr>
    </w:p>
    <w:p w14:paraId="12F73CBF" w14:textId="77777777" w:rsidR="00BA169D" w:rsidRPr="00FB399D" w:rsidRDefault="00BA169D" w:rsidP="00BA169D">
      <w:pPr>
        <w:ind w:left="142"/>
        <w:jc w:val="both"/>
        <w:rPr>
          <w:rFonts w:asciiTheme="minorHAnsi" w:hAnsiTheme="minorHAnsi"/>
          <w:sz w:val="22"/>
          <w:szCs w:val="22"/>
        </w:rPr>
      </w:pPr>
      <w:r w:rsidRPr="00FB399D">
        <w:rPr>
          <w:rFonts w:asciiTheme="minorHAnsi" w:hAnsiTheme="minorHAnsi"/>
          <w:sz w:val="22"/>
          <w:szCs w:val="22"/>
          <w:u w:val="single"/>
        </w:rPr>
        <w:t>ACCUEIL </w:t>
      </w:r>
      <w:r w:rsidRPr="00FB399D">
        <w:rPr>
          <w:rFonts w:asciiTheme="minorHAnsi" w:hAnsiTheme="minorHAnsi"/>
          <w:sz w:val="22"/>
          <w:szCs w:val="22"/>
        </w:rPr>
        <w:t xml:space="preserve">: </w:t>
      </w:r>
    </w:p>
    <w:p w14:paraId="31E22C80" w14:textId="77777777" w:rsidR="00FB399D" w:rsidRPr="00FB399D" w:rsidRDefault="00FB399D" w:rsidP="00BA169D">
      <w:pPr>
        <w:ind w:left="142"/>
        <w:jc w:val="both"/>
        <w:rPr>
          <w:rFonts w:asciiTheme="minorHAnsi" w:hAnsiTheme="minorHAnsi"/>
          <w:sz w:val="22"/>
          <w:szCs w:val="22"/>
        </w:rPr>
      </w:pPr>
    </w:p>
    <w:p w14:paraId="4CD1FE6B" w14:textId="77777777" w:rsidR="00C01C09" w:rsidRDefault="00BA169D" w:rsidP="00FB399D">
      <w:pPr>
        <w:ind w:left="1134"/>
        <w:jc w:val="both"/>
        <w:rPr>
          <w:rFonts w:asciiTheme="minorHAnsi" w:hAnsiTheme="minorHAnsi"/>
          <w:b/>
          <w:sz w:val="22"/>
          <w:szCs w:val="22"/>
        </w:rPr>
      </w:pPr>
      <w:r w:rsidRPr="00FB399D">
        <w:rPr>
          <w:rFonts w:asciiTheme="minorHAnsi" w:hAnsiTheme="minorHAnsi"/>
          <w:b/>
          <w:sz w:val="22"/>
          <w:szCs w:val="22"/>
        </w:rPr>
        <w:t xml:space="preserve">Christ est vivant ! Alléluia ! Au matin du jour nouveau, place à la joie et à la louange. </w:t>
      </w:r>
    </w:p>
    <w:p w14:paraId="2F1A397F" w14:textId="77777777" w:rsidR="00C01C09" w:rsidRDefault="00BA169D" w:rsidP="00FB399D">
      <w:pPr>
        <w:ind w:left="1134"/>
        <w:jc w:val="both"/>
        <w:rPr>
          <w:rFonts w:asciiTheme="minorHAnsi" w:hAnsiTheme="minorHAnsi"/>
          <w:b/>
          <w:sz w:val="22"/>
          <w:szCs w:val="22"/>
        </w:rPr>
      </w:pPr>
      <w:r w:rsidRPr="00FB399D">
        <w:rPr>
          <w:rFonts w:asciiTheme="minorHAnsi" w:hAnsiTheme="minorHAnsi"/>
          <w:b/>
          <w:sz w:val="22"/>
          <w:szCs w:val="22"/>
        </w:rPr>
        <w:t>IL nous faut annoncer au monde cette victoire sur le mal, sur la violence</w:t>
      </w:r>
      <w:r w:rsidR="00C01C09">
        <w:rPr>
          <w:rFonts w:asciiTheme="minorHAnsi" w:hAnsiTheme="minorHAnsi"/>
          <w:b/>
          <w:sz w:val="22"/>
          <w:szCs w:val="22"/>
        </w:rPr>
        <w:t>,</w:t>
      </w:r>
    </w:p>
    <w:p w14:paraId="1C1C82D3" w14:textId="77777777" w:rsidR="00C01C09" w:rsidRDefault="00BA169D" w:rsidP="00FB399D">
      <w:pPr>
        <w:ind w:left="1134"/>
        <w:jc w:val="both"/>
        <w:rPr>
          <w:rFonts w:asciiTheme="minorHAnsi" w:hAnsiTheme="minorHAnsi"/>
          <w:b/>
          <w:sz w:val="22"/>
          <w:szCs w:val="22"/>
        </w:rPr>
      </w:pPr>
      <w:proofErr w:type="gramStart"/>
      <w:r w:rsidRPr="00FB399D">
        <w:rPr>
          <w:rFonts w:asciiTheme="minorHAnsi" w:hAnsiTheme="minorHAnsi"/>
          <w:b/>
          <w:sz w:val="22"/>
          <w:szCs w:val="22"/>
        </w:rPr>
        <w:t>et</w:t>
      </w:r>
      <w:proofErr w:type="gramEnd"/>
      <w:r w:rsidRPr="00FB399D">
        <w:rPr>
          <w:rFonts w:asciiTheme="minorHAnsi" w:hAnsiTheme="minorHAnsi"/>
          <w:b/>
          <w:sz w:val="22"/>
          <w:szCs w:val="22"/>
        </w:rPr>
        <w:t xml:space="preserve"> la haine, sur les ténèbres. </w:t>
      </w:r>
      <w:r w:rsidR="00544305" w:rsidRPr="00FB399D">
        <w:rPr>
          <w:rFonts w:asciiTheme="minorHAnsi" w:hAnsiTheme="minorHAnsi"/>
          <w:b/>
          <w:sz w:val="22"/>
          <w:szCs w:val="22"/>
        </w:rPr>
        <w:t xml:space="preserve">Jésus s’est offert pour sauver tous les hommes. </w:t>
      </w:r>
    </w:p>
    <w:p w14:paraId="0CD38949" w14:textId="77777777" w:rsidR="00BA169D" w:rsidRPr="00FB399D" w:rsidRDefault="0081055F" w:rsidP="00FB399D">
      <w:pPr>
        <w:ind w:left="1134"/>
        <w:jc w:val="both"/>
        <w:rPr>
          <w:rFonts w:asciiTheme="minorHAnsi" w:hAnsiTheme="minorHAnsi" w:cs="Arial"/>
          <w:b/>
          <w:sz w:val="22"/>
          <w:szCs w:val="22"/>
        </w:rPr>
      </w:pPr>
      <w:r>
        <w:rPr>
          <w:rFonts w:asciiTheme="minorHAnsi" w:hAnsiTheme="minorHAnsi"/>
          <w:b/>
          <w:sz w:val="22"/>
          <w:szCs w:val="22"/>
        </w:rPr>
        <w:t>Q</w:t>
      </w:r>
      <w:r w:rsidR="00544305" w:rsidRPr="00FB399D">
        <w:rPr>
          <w:rFonts w:asciiTheme="minorHAnsi" w:hAnsiTheme="minorHAnsi"/>
          <w:b/>
          <w:sz w:val="22"/>
          <w:szCs w:val="22"/>
        </w:rPr>
        <w:t xml:space="preserve">ue cette eucharistie affermisse notre foi et notre témoignage. </w:t>
      </w:r>
    </w:p>
    <w:p w14:paraId="2A466493" w14:textId="77777777" w:rsidR="00BA169D" w:rsidRPr="00FB399D" w:rsidRDefault="00BA169D" w:rsidP="00BA169D">
      <w:pPr>
        <w:ind w:left="142"/>
        <w:jc w:val="both"/>
        <w:rPr>
          <w:rFonts w:asciiTheme="minorHAnsi" w:hAnsiTheme="minorHAnsi" w:cs="Arial"/>
          <w:sz w:val="22"/>
          <w:szCs w:val="22"/>
        </w:rPr>
      </w:pPr>
    </w:p>
    <w:p w14:paraId="698D37F0" w14:textId="77777777" w:rsidR="00BA169D" w:rsidRPr="00FB399D" w:rsidRDefault="00BA169D" w:rsidP="00BA169D">
      <w:pPr>
        <w:ind w:left="4956" w:hanging="4814"/>
        <w:rPr>
          <w:rFonts w:asciiTheme="minorHAnsi" w:hAnsiTheme="minorHAnsi"/>
          <w:sz w:val="22"/>
          <w:szCs w:val="22"/>
        </w:rPr>
      </w:pPr>
      <w:r w:rsidRPr="00FB399D">
        <w:rPr>
          <w:rFonts w:asciiTheme="minorHAnsi" w:hAnsiTheme="minorHAnsi" w:cs="Arial"/>
          <w:sz w:val="22"/>
          <w:szCs w:val="22"/>
          <w:u w:val="single"/>
        </w:rPr>
        <w:t>Entrée solennelle</w:t>
      </w:r>
      <w:r w:rsidRPr="00FB399D">
        <w:rPr>
          <w:rFonts w:asciiTheme="minorHAnsi" w:hAnsiTheme="minorHAnsi"/>
          <w:sz w:val="22"/>
          <w:szCs w:val="22"/>
        </w:rPr>
        <w:t xml:space="preserve">  </w:t>
      </w:r>
    </w:p>
    <w:p w14:paraId="69A7D88A" w14:textId="77777777" w:rsidR="00BA169D" w:rsidRPr="00FB399D" w:rsidRDefault="00544305" w:rsidP="00BA169D">
      <w:pPr>
        <w:ind w:left="4956" w:hanging="4814"/>
        <w:rPr>
          <w:rFonts w:asciiTheme="minorHAnsi" w:hAnsiTheme="minorHAnsi"/>
          <w:sz w:val="22"/>
          <w:szCs w:val="22"/>
        </w:rPr>
      </w:pPr>
      <w:r w:rsidRPr="00FB399D">
        <w:rPr>
          <w:rFonts w:asciiTheme="minorHAnsi" w:hAnsiTheme="minorHAnsi"/>
          <w:sz w:val="22"/>
          <w:szCs w:val="22"/>
        </w:rPr>
        <w:tab/>
      </w:r>
      <w:r w:rsidRPr="00FB399D">
        <w:rPr>
          <w:rFonts w:asciiTheme="minorHAnsi" w:hAnsiTheme="minorHAnsi"/>
          <w:sz w:val="22"/>
          <w:szCs w:val="22"/>
        </w:rPr>
        <w:tab/>
      </w:r>
      <w:r w:rsidRPr="00FB399D">
        <w:rPr>
          <w:rFonts w:asciiTheme="minorHAnsi" w:hAnsiTheme="minorHAnsi"/>
          <w:sz w:val="22"/>
          <w:szCs w:val="22"/>
        </w:rPr>
        <w:tab/>
      </w:r>
      <w:r w:rsidRPr="00FB399D">
        <w:rPr>
          <w:rFonts w:asciiTheme="minorHAnsi" w:hAnsiTheme="minorHAnsi"/>
          <w:sz w:val="22"/>
          <w:szCs w:val="22"/>
        </w:rPr>
        <w:tab/>
      </w:r>
      <w:r w:rsidR="00BA169D" w:rsidRPr="00FB399D">
        <w:rPr>
          <w:rFonts w:asciiTheme="minorHAnsi" w:hAnsiTheme="minorHAnsi"/>
          <w:sz w:val="22"/>
          <w:szCs w:val="22"/>
          <w:u w:val="single"/>
        </w:rPr>
        <w:t>NE</w:t>
      </w:r>
      <w:r w:rsidR="00BA169D" w:rsidRPr="00FB399D">
        <w:rPr>
          <w:rFonts w:asciiTheme="minorHAnsi" w:hAnsiTheme="minorHAnsi"/>
          <w:sz w:val="22"/>
          <w:szCs w:val="22"/>
        </w:rPr>
        <w:tab/>
        <w:t xml:space="preserve">      </w:t>
      </w:r>
      <w:r w:rsidR="00BA169D" w:rsidRPr="00FB399D">
        <w:rPr>
          <w:rFonts w:asciiTheme="minorHAnsi" w:hAnsiTheme="minorHAnsi"/>
          <w:sz w:val="22"/>
          <w:szCs w:val="22"/>
          <w:u w:val="single"/>
        </w:rPr>
        <w:t>AE</w:t>
      </w:r>
    </w:p>
    <w:p w14:paraId="672B049E" w14:textId="77777777" w:rsidR="00544305" w:rsidRPr="00FB399D" w:rsidRDefault="00BA169D" w:rsidP="00BA169D">
      <w:pPr>
        <w:ind w:left="567"/>
        <w:rPr>
          <w:rFonts w:asciiTheme="minorHAnsi" w:hAnsiTheme="minorHAnsi" w:cs="Arial"/>
          <w:bCs/>
          <w:sz w:val="22"/>
          <w:szCs w:val="22"/>
        </w:rPr>
      </w:pPr>
      <w:r w:rsidRPr="00FB399D">
        <w:rPr>
          <w:rFonts w:asciiTheme="minorHAnsi" w:hAnsiTheme="minorHAnsi" w:cs="Arial"/>
          <w:bCs/>
          <w:sz w:val="22"/>
          <w:szCs w:val="22"/>
        </w:rPr>
        <w:t>- Au matin dans la clarté ……….………………</w:t>
      </w:r>
      <w:r w:rsidRPr="00FB399D">
        <w:rPr>
          <w:rFonts w:asciiTheme="minorHAnsi" w:hAnsiTheme="minorHAnsi" w:cs="Arial"/>
          <w:bCs/>
          <w:sz w:val="22"/>
          <w:szCs w:val="22"/>
        </w:rPr>
        <w:tab/>
      </w:r>
      <w:r w:rsidR="00544305" w:rsidRPr="00FB399D">
        <w:rPr>
          <w:rFonts w:asciiTheme="minorHAnsi" w:hAnsiTheme="minorHAnsi" w:cs="Arial"/>
          <w:bCs/>
          <w:sz w:val="22"/>
          <w:szCs w:val="22"/>
        </w:rPr>
        <w:t xml:space="preserve"> </w:t>
      </w:r>
      <w:r w:rsidRPr="00FB399D">
        <w:rPr>
          <w:rFonts w:asciiTheme="minorHAnsi" w:hAnsiTheme="minorHAnsi" w:cs="Arial"/>
          <w:bCs/>
          <w:sz w:val="22"/>
          <w:szCs w:val="22"/>
        </w:rPr>
        <w:t xml:space="preserve">I   15  </w:t>
      </w:r>
      <w:r w:rsidRPr="00FB399D">
        <w:rPr>
          <w:rFonts w:asciiTheme="minorHAnsi" w:hAnsiTheme="minorHAnsi" w:cs="Arial"/>
          <w:bCs/>
          <w:sz w:val="22"/>
          <w:szCs w:val="22"/>
        </w:rPr>
        <w:tab/>
        <w:t xml:space="preserve">     </w:t>
      </w:r>
      <w:r w:rsidRPr="00FB399D">
        <w:rPr>
          <w:rFonts w:asciiTheme="minorHAnsi" w:hAnsiTheme="minorHAnsi" w:cs="Arial"/>
          <w:bCs/>
          <w:sz w:val="22"/>
          <w:szCs w:val="22"/>
        </w:rPr>
        <w:tab/>
      </w:r>
      <w:r w:rsidRPr="00FB399D">
        <w:rPr>
          <w:rFonts w:asciiTheme="minorHAnsi" w:hAnsiTheme="minorHAnsi" w:cs="Arial"/>
          <w:bCs/>
          <w:sz w:val="22"/>
          <w:szCs w:val="22"/>
        </w:rPr>
        <w:tab/>
        <w:t xml:space="preserve"> P :</w:t>
      </w:r>
      <w:r w:rsidRPr="00FB399D">
        <w:rPr>
          <w:rFonts w:asciiTheme="minorHAnsi" w:hAnsiTheme="minorHAnsi" w:cs="Arial"/>
          <w:bCs/>
          <w:sz w:val="22"/>
          <w:szCs w:val="22"/>
        </w:rPr>
        <w:tab/>
        <w:t xml:space="preserve">348 </w:t>
      </w:r>
      <w:r w:rsidRPr="00FB399D">
        <w:rPr>
          <w:rFonts w:asciiTheme="minorHAnsi" w:hAnsiTheme="minorHAnsi" w:cs="Arial"/>
          <w:bCs/>
          <w:sz w:val="22"/>
          <w:szCs w:val="22"/>
        </w:rPr>
        <w:tab/>
        <w:t xml:space="preserve">P. 301                            </w:t>
      </w:r>
    </w:p>
    <w:p w14:paraId="785CFD1C" w14:textId="77777777" w:rsidR="00BA169D" w:rsidRPr="00FB399D" w:rsidRDefault="00BA169D" w:rsidP="00BA169D">
      <w:pPr>
        <w:ind w:left="567"/>
        <w:rPr>
          <w:rFonts w:asciiTheme="minorHAnsi" w:eastAsia="Arial Unicode MS" w:hAnsiTheme="minorHAnsi" w:cs="Arial"/>
          <w:bCs/>
          <w:sz w:val="22"/>
          <w:szCs w:val="22"/>
        </w:rPr>
      </w:pPr>
      <w:r w:rsidRPr="00FB399D">
        <w:rPr>
          <w:rFonts w:asciiTheme="minorHAnsi" w:eastAsia="Arial Unicode MS" w:hAnsiTheme="minorHAnsi" w:cs="Arial"/>
          <w:bCs/>
          <w:sz w:val="22"/>
          <w:szCs w:val="22"/>
        </w:rPr>
        <w:t>-  Ouv</w:t>
      </w:r>
      <w:r w:rsidR="00410105">
        <w:rPr>
          <w:rFonts w:asciiTheme="minorHAnsi" w:eastAsia="Arial Unicode MS" w:hAnsiTheme="minorHAnsi" w:cs="Arial"/>
          <w:bCs/>
          <w:sz w:val="22"/>
          <w:szCs w:val="22"/>
        </w:rPr>
        <w:t>ert est le tombeau.………..……..………</w:t>
      </w:r>
      <w:r w:rsidRPr="00FB399D">
        <w:rPr>
          <w:rFonts w:asciiTheme="minorHAnsi" w:eastAsia="Arial Unicode MS" w:hAnsiTheme="minorHAnsi" w:cs="Arial"/>
          <w:bCs/>
          <w:sz w:val="22"/>
          <w:szCs w:val="22"/>
        </w:rPr>
        <w:t xml:space="preserve"> I  298</w:t>
      </w:r>
      <w:r w:rsidRPr="00FB399D">
        <w:rPr>
          <w:rFonts w:asciiTheme="minorHAnsi" w:eastAsia="Arial Unicode MS" w:hAnsiTheme="minorHAnsi" w:cs="Arial"/>
          <w:bCs/>
          <w:sz w:val="22"/>
          <w:szCs w:val="22"/>
        </w:rPr>
        <w:tab/>
      </w:r>
      <w:r w:rsidRPr="00FB399D">
        <w:rPr>
          <w:rFonts w:asciiTheme="minorHAnsi" w:eastAsia="Arial Unicode MS" w:hAnsiTheme="minorHAnsi" w:cs="Arial"/>
          <w:bCs/>
          <w:sz w:val="22"/>
          <w:szCs w:val="22"/>
        </w:rPr>
        <w:tab/>
      </w:r>
      <w:r w:rsidRPr="00FB399D">
        <w:rPr>
          <w:rFonts w:asciiTheme="minorHAnsi" w:eastAsia="Arial Unicode MS" w:hAnsiTheme="minorHAnsi" w:cs="Arial"/>
          <w:bCs/>
          <w:sz w:val="22"/>
          <w:szCs w:val="22"/>
        </w:rPr>
        <w:tab/>
      </w:r>
      <w:r w:rsidRPr="00FB399D">
        <w:rPr>
          <w:rFonts w:asciiTheme="minorHAnsi" w:eastAsia="Arial Unicode MS" w:hAnsiTheme="minorHAnsi" w:cs="Arial"/>
          <w:bCs/>
          <w:sz w:val="22"/>
          <w:szCs w:val="22"/>
        </w:rPr>
        <w:tab/>
        <w:t xml:space="preserve">366                            </w:t>
      </w:r>
    </w:p>
    <w:p w14:paraId="2267019A" w14:textId="77777777" w:rsidR="00BA169D" w:rsidRPr="00FB399D" w:rsidRDefault="00BA169D" w:rsidP="00BA169D">
      <w:pPr>
        <w:ind w:left="567"/>
        <w:rPr>
          <w:rFonts w:asciiTheme="minorHAnsi" w:eastAsia="Arial Unicode MS" w:hAnsiTheme="minorHAnsi" w:cs="Arial"/>
          <w:bCs/>
          <w:sz w:val="22"/>
          <w:szCs w:val="22"/>
        </w:rPr>
      </w:pPr>
      <w:r w:rsidRPr="00FB399D">
        <w:rPr>
          <w:rFonts w:asciiTheme="minorHAnsi" w:eastAsia="Arial Unicode MS" w:hAnsiTheme="minorHAnsi" w:cs="Arial"/>
          <w:bCs/>
          <w:sz w:val="22"/>
          <w:szCs w:val="22"/>
        </w:rPr>
        <w:t xml:space="preserve">-  </w:t>
      </w:r>
      <w:r w:rsidR="00544305" w:rsidRPr="00FB399D">
        <w:rPr>
          <w:rFonts w:asciiTheme="minorHAnsi" w:eastAsia="Arial Unicode MS" w:hAnsiTheme="minorHAnsi" w:cs="Arial"/>
          <w:bCs/>
          <w:sz w:val="22"/>
          <w:szCs w:val="22"/>
        </w:rPr>
        <w:t>Alléluia, Christ est vivant………………….…</w:t>
      </w:r>
      <w:r w:rsidR="00410105">
        <w:rPr>
          <w:rFonts w:asciiTheme="minorHAnsi" w:eastAsia="Arial Unicode MS" w:hAnsiTheme="minorHAnsi" w:cs="Arial"/>
          <w:bCs/>
          <w:sz w:val="22"/>
          <w:szCs w:val="22"/>
        </w:rPr>
        <w:t xml:space="preserve">  </w:t>
      </w:r>
      <w:r w:rsidRPr="00FB399D">
        <w:rPr>
          <w:rFonts w:asciiTheme="minorHAnsi" w:eastAsia="Arial Unicode MS" w:hAnsiTheme="minorHAnsi" w:cs="Arial"/>
          <w:bCs/>
          <w:sz w:val="22"/>
          <w:szCs w:val="22"/>
        </w:rPr>
        <w:t>I  132</w:t>
      </w:r>
      <w:r w:rsidRPr="00FB399D">
        <w:rPr>
          <w:rFonts w:asciiTheme="minorHAnsi" w:eastAsia="Arial Unicode MS" w:hAnsiTheme="minorHAnsi" w:cs="Arial"/>
          <w:bCs/>
          <w:sz w:val="22"/>
          <w:szCs w:val="22"/>
        </w:rPr>
        <w:tab/>
      </w:r>
      <w:r w:rsidRPr="00FB399D">
        <w:rPr>
          <w:rFonts w:asciiTheme="minorHAnsi" w:eastAsia="Arial Unicode MS" w:hAnsiTheme="minorHAnsi" w:cs="Arial"/>
          <w:bCs/>
          <w:sz w:val="22"/>
          <w:szCs w:val="22"/>
        </w:rPr>
        <w:tab/>
      </w:r>
      <w:r w:rsidRPr="00FB399D">
        <w:rPr>
          <w:rFonts w:asciiTheme="minorHAnsi" w:eastAsia="Arial Unicode MS" w:hAnsiTheme="minorHAnsi" w:cs="Arial"/>
          <w:bCs/>
          <w:sz w:val="22"/>
          <w:szCs w:val="22"/>
        </w:rPr>
        <w:tab/>
      </w:r>
      <w:r w:rsidRPr="00FB399D">
        <w:rPr>
          <w:rFonts w:asciiTheme="minorHAnsi" w:eastAsia="Arial Unicode MS" w:hAnsiTheme="minorHAnsi" w:cs="Arial"/>
          <w:bCs/>
          <w:sz w:val="22"/>
          <w:szCs w:val="22"/>
        </w:rPr>
        <w:tab/>
      </w:r>
      <w:r w:rsidR="00544305" w:rsidRPr="00FB399D">
        <w:rPr>
          <w:rFonts w:asciiTheme="minorHAnsi" w:eastAsia="Arial Unicode MS" w:hAnsiTheme="minorHAnsi" w:cs="Arial"/>
          <w:bCs/>
          <w:sz w:val="22"/>
          <w:szCs w:val="22"/>
        </w:rPr>
        <w:t>366</w:t>
      </w:r>
      <w:r w:rsidRPr="00FB399D">
        <w:rPr>
          <w:rFonts w:asciiTheme="minorHAnsi" w:eastAsia="Arial Unicode MS" w:hAnsiTheme="minorHAnsi" w:cs="Arial"/>
          <w:bCs/>
          <w:sz w:val="22"/>
          <w:szCs w:val="22"/>
        </w:rPr>
        <w:t xml:space="preserve"> </w:t>
      </w:r>
      <w:r w:rsidRPr="00FB399D">
        <w:rPr>
          <w:rFonts w:asciiTheme="minorHAnsi" w:eastAsia="Arial Unicode MS" w:hAnsiTheme="minorHAnsi" w:cs="Arial"/>
          <w:bCs/>
          <w:sz w:val="22"/>
          <w:szCs w:val="22"/>
        </w:rPr>
        <w:tab/>
        <w:t xml:space="preserve">    </w:t>
      </w:r>
    </w:p>
    <w:p w14:paraId="64B5301C" w14:textId="77777777" w:rsidR="00BA169D" w:rsidRPr="00FB399D" w:rsidRDefault="00BA169D" w:rsidP="00BA169D">
      <w:pPr>
        <w:ind w:left="567"/>
        <w:rPr>
          <w:rFonts w:asciiTheme="minorHAnsi" w:eastAsia="Arial Unicode MS" w:hAnsiTheme="minorHAnsi" w:cs="Arial"/>
          <w:bCs/>
          <w:sz w:val="22"/>
          <w:szCs w:val="22"/>
        </w:rPr>
      </w:pPr>
      <w:r w:rsidRPr="00FB399D">
        <w:rPr>
          <w:rFonts w:asciiTheme="minorHAnsi" w:eastAsia="Arial Unicode MS" w:hAnsiTheme="minorHAnsi" w:cs="Arial"/>
          <w:bCs/>
          <w:sz w:val="22"/>
          <w:szCs w:val="22"/>
        </w:rPr>
        <w:t xml:space="preserve"> </w:t>
      </w:r>
      <w:proofErr w:type="gramStart"/>
      <w:r w:rsidRPr="00FB399D">
        <w:rPr>
          <w:rFonts w:asciiTheme="minorHAnsi" w:eastAsia="Arial Unicode MS" w:hAnsiTheme="minorHAnsi" w:cs="Arial"/>
          <w:bCs/>
          <w:sz w:val="22"/>
          <w:szCs w:val="22"/>
        </w:rPr>
        <w:t>ou</w:t>
      </w:r>
      <w:proofErr w:type="gramEnd"/>
      <w:r w:rsidRPr="00FB399D">
        <w:rPr>
          <w:rFonts w:asciiTheme="minorHAnsi" w:eastAsia="Arial Unicode MS" w:hAnsiTheme="minorHAnsi" w:cs="Arial"/>
          <w:bCs/>
          <w:sz w:val="22"/>
          <w:szCs w:val="22"/>
        </w:rPr>
        <w:t xml:space="preserve"> autres chants de Pâques.</w:t>
      </w:r>
      <w:r w:rsidRPr="00FB399D">
        <w:rPr>
          <w:rFonts w:asciiTheme="minorHAnsi" w:eastAsia="Arial Unicode MS" w:hAnsiTheme="minorHAnsi" w:cs="Arial"/>
          <w:bCs/>
          <w:sz w:val="22"/>
          <w:szCs w:val="22"/>
        </w:rPr>
        <w:tab/>
      </w:r>
      <w:r w:rsidRPr="00FB399D">
        <w:rPr>
          <w:rFonts w:asciiTheme="minorHAnsi" w:eastAsia="Arial Unicode MS" w:hAnsiTheme="minorHAnsi" w:cs="Arial"/>
          <w:bCs/>
          <w:sz w:val="22"/>
          <w:szCs w:val="22"/>
        </w:rPr>
        <w:tab/>
      </w:r>
    </w:p>
    <w:p w14:paraId="160380BC" w14:textId="77777777" w:rsidR="00BA169D" w:rsidRPr="00FB399D" w:rsidRDefault="00BA169D" w:rsidP="00BA169D">
      <w:pPr>
        <w:rPr>
          <w:rFonts w:asciiTheme="minorHAnsi" w:hAnsiTheme="minorHAnsi"/>
          <w:sz w:val="22"/>
          <w:szCs w:val="22"/>
        </w:rPr>
      </w:pPr>
    </w:p>
    <w:p w14:paraId="1F6E689E" w14:textId="77777777" w:rsidR="00BA169D" w:rsidRPr="00FB399D" w:rsidRDefault="00BA169D" w:rsidP="00BA169D">
      <w:pPr>
        <w:ind w:left="993" w:hanging="993"/>
        <w:rPr>
          <w:rFonts w:asciiTheme="minorHAnsi" w:hAnsiTheme="minorHAnsi"/>
          <w:sz w:val="22"/>
          <w:szCs w:val="22"/>
        </w:rPr>
      </w:pPr>
      <w:r w:rsidRPr="00FB399D">
        <w:rPr>
          <w:rFonts w:asciiTheme="minorHAnsi" w:hAnsiTheme="minorHAnsi"/>
          <w:sz w:val="22"/>
          <w:szCs w:val="22"/>
          <w:u w:val="single"/>
        </w:rPr>
        <w:t>ACCUEIL par le prêtre : </w:t>
      </w:r>
      <w:r w:rsidRPr="00FB399D">
        <w:rPr>
          <w:rFonts w:asciiTheme="minorHAnsi" w:hAnsiTheme="minorHAnsi"/>
          <w:sz w:val="22"/>
          <w:szCs w:val="22"/>
        </w:rPr>
        <w:t xml:space="preserve"> </w:t>
      </w:r>
    </w:p>
    <w:p w14:paraId="69B03157" w14:textId="77777777" w:rsidR="00BA169D" w:rsidRPr="00FB399D" w:rsidRDefault="00BA169D" w:rsidP="00BA169D">
      <w:pPr>
        <w:ind w:left="993" w:hanging="993"/>
        <w:rPr>
          <w:rFonts w:asciiTheme="minorHAnsi" w:hAnsiTheme="minorHAnsi"/>
          <w:sz w:val="22"/>
          <w:szCs w:val="22"/>
        </w:rPr>
      </w:pPr>
      <w:r w:rsidRPr="00FB399D">
        <w:rPr>
          <w:rFonts w:asciiTheme="minorHAnsi" w:hAnsiTheme="minorHAnsi"/>
          <w:sz w:val="22"/>
          <w:szCs w:val="22"/>
        </w:rPr>
        <w:t xml:space="preserve"> </w:t>
      </w:r>
    </w:p>
    <w:p w14:paraId="2761BC6F" w14:textId="77777777" w:rsidR="00BA169D" w:rsidRPr="00FB399D" w:rsidRDefault="00BA169D" w:rsidP="00FB399D">
      <w:pPr>
        <w:ind w:left="1134"/>
        <w:jc w:val="both"/>
        <w:rPr>
          <w:rFonts w:asciiTheme="minorHAnsi" w:hAnsiTheme="minorHAnsi"/>
          <w:b/>
          <w:sz w:val="22"/>
          <w:szCs w:val="22"/>
        </w:rPr>
      </w:pPr>
      <w:r w:rsidRPr="00FB399D">
        <w:rPr>
          <w:rFonts w:asciiTheme="minorHAnsi" w:hAnsiTheme="minorHAnsi" w:cs="Arial"/>
          <w:b/>
          <w:sz w:val="22"/>
          <w:szCs w:val="22"/>
        </w:rPr>
        <w:t>« Christ est ressuscité ! Depuis le jour où elle a bouleversé les premiers témoins, cette nouvelle n’a cessé de rassembler les croyants… Frères et sœurs, que cette nouvelle nous remplisse de joie : la vie a vaincu la mort ! Que cette nouvelle change notre cœur et nous fasse vivre en baptisés !</w:t>
      </w:r>
    </w:p>
    <w:p w14:paraId="6B86C264" w14:textId="77777777" w:rsidR="00BA169D" w:rsidRPr="00FB399D" w:rsidRDefault="00BA169D" w:rsidP="00BA169D">
      <w:pPr>
        <w:ind w:left="993" w:hanging="993"/>
        <w:jc w:val="both"/>
        <w:rPr>
          <w:rFonts w:asciiTheme="minorHAnsi" w:hAnsiTheme="minorHAnsi"/>
          <w:b/>
          <w:sz w:val="22"/>
          <w:szCs w:val="22"/>
        </w:rPr>
      </w:pPr>
    </w:p>
    <w:p w14:paraId="2BDC6EE4" w14:textId="77777777" w:rsidR="00BA169D" w:rsidRPr="00FB399D" w:rsidRDefault="00BA169D" w:rsidP="00BA169D">
      <w:pPr>
        <w:jc w:val="both"/>
        <w:rPr>
          <w:rFonts w:asciiTheme="minorHAnsi" w:hAnsiTheme="minorHAnsi"/>
          <w:sz w:val="22"/>
          <w:szCs w:val="22"/>
          <w:u w:val="single"/>
        </w:rPr>
      </w:pPr>
      <w:r w:rsidRPr="00FB399D">
        <w:rPr>
          <w:rFonts w:asciiTheme="minorHAnsi" w:hAnsiTheme="minorHAnsi"/>
          <w:sz w:val="22"/>
          <w:szCs w:val="22"/>
          <w:u w:val="single"/>
        </w:rPr>
        <w:t>Liturgie de l’eau</w:t>
      </w:r>
    </w:p>
    <w:p w14:paraId="4296DE58" w14:textId="77777777" w:rsidR="00BA169D" w:rsidRPr="00FB399D" w:rsidRDefault="00BA169D" w:rsidP="00BA169D">
      <w:pPr>
        <w:jc w:val="both"/>
        <w:rPr>
          <w:rFonts w:asciiTheme="minorHAnsi" w:hAnsiTheme="minorHAnsi"/>
          <w:sz w:val="22"/>
          <w:szCs w:val="22"/>
          <w:u w:val="single"/>
        </w:rPr>
      </w:pPr>
    </w:p>
    <w:p w14:paraId="30DCB4AE" w14:textId="77777777" w:rsidR="00BA169D" w:rsidRPr="00FB399D" w:rsidRDefault="00544305" w:rsidP="00FB399D">
      <w:pPr>
        <w:ind w:left="1134"/>
        <w:jc w:val="both"/>
        <w:rPr>
          <w:rFonts w:asciiTheme="minorHAnsi" w:hAnsiTheme="minorHAnsi" w:cs="Arial"/>
          <w:b/>
          <w:sz w:val="22"/>
          <w:szCs w:val="22"/>
        </w:rPr>
      </w:pPr>
      <w:r w:rsidRPr="00FB399D">
        <w:rPr>
          <w:rFonts w:asciiTheme="minorHAnsi" w:hAnsiTheme="minorHAnsi" w:cs="Arial"/>
          <w:b/>
          <w:sz w:val="22"/>
          <w:szCs w:val="22"/>
        </w:rPr>
        <w:t>En s’offrant lui-même en sacrifice sur la croix, le Christ nous a lavés de tout péché. Que cette eau</w:t>
      </w:r>
      <w:r w:rsidR="00B868B6">
        <w:rPr>
          <w:rFonts w:asciiTheme="minorHAnsi" w:hAnsiTheme="minorHAnsi" w:cs="Arial"/>
          <w:b/>
          <w:sz w:val="22"/>
          <w:szCs w:val="22"/>
        </w:rPr>
        <w:t xml:space="preserve"> ravive en nos cœurs la grâce du</w:t>
      </w:r>
      <w:r w:rsidRPr="00FB399D">
        <w:rPr>
          <w:rFonts w:asciiTheme="minorHAnsi" w:hAnsiTheme="minorHAnsi" w:cs="Arial"/>
          <w:b/>
          <w:sz w:val="22"/>
          <w:szCs w:val="22"/>
        </w:rPr>
        <w:t xml:space="preserve"> baptême. </w:t>
      </w:r>
    </w:p>
    <w:p w14:paraId="1E0C4178" w14:textId="77777777" w:rsidR="00BA169D" w:rsidRPr="00FB399D" w:rsidRDefault="00BA169D" w:rsidP="00BA169D">
      <w:pPr>
        <w:jc w:val="both"/>
        <w:rPr>
          <w:rFonts w:asciiTheme="minorHAnsi" w:hAnsiTheme="minorHAnsi" w:cs="Arial"/>
          <w:sz w:val="22"/>
          <w:szCs w:val="22"/>
        </w:rPr>
      </w:pPr>
    </w:p>
    <w:p w14:paraId="57384C4B" w14:textId="77777777" w:rsidR="00BA169D" w:rsidRPr="00FB399D" w:rsidRDefault="00BA169D" w:rsidP="00BA169D">
      <w:pPr>
        <w:jc w:val="both"/>
        <w:rPr>
          <w:rFonts w:asciiTheme="minorHAnsi" w:hAnsiTheme="minorHAnsi"/>
          <w:sz w:val="22"/>
          <w:szCs w:val="22"/>
          <w:u w:val="single"/>
        </w:rPr>
      </w:pPr>
      <w:r w:rsidRPr="00FB399D">
        <w:rPr>
          <w:rFonts w:asciiTheme="minorHAnsi" w:hAnsiTheme="minorHAnsi"/>
          <w:sz w:val="22"/>
          <w:szCs w:val="22"/>
          <w:u w:val="single"/>
        </w:rPr>
        <w:t>Aspersion</w:t>
      </w:r>
    </w:p>
    <w:p w14:paraId="25D3BFD3" w14:textId="77777777" w:rsidR="00BA169D" w:rsidRPr="00FB399D" w:rsidRDefault="00BA169D" w:rsidP="00BA169D">
      <w:pPr>
        <w:jc w:val="both"/>
        <w:rPr>
          <w:rFonts w:asciiTheme="minorHAnsi" w:hAnsiTheme="minorHAnsi"/>
          <w:sz w:val="22"/>
          <w:szCs w:val="22"/>
          <w:u w:val="single"/>
        </w:rPr>
      </w:pPr>
    </w:p>
    <w:p w14:paraId="4772CEAE" w14:textId="77777777" w:rsidR="00BA169D" w:rsidRPr="00FB399D" w:rsidRDefault="00BA169D" w:rsidP="00BA169D">
      <w:pPr>
        <w:ind w:left="567"/>
        <w:rPr>
          <w:rFonts w:asciiTheme="minorHAnsi" w:hAnsiTheme="minorHAnsi" w:cs="Arial"/>
          <w:bCs/>
          <w:sz w:val="22"/>
          <w:szCs w:val="22"/>
        </w:rPr>
      </w:pPr>
      <w:r w:rsidRPr="00FB399D">
        <w:rPr>
          <w:rFonts w:asciiTheme="minorHAnsi" w:hAnsiTheme="minorHAnsi" w:cs="Arial"/>
          <w:bCs/>
          <w:sz w:val="22"/>
          <w:szCs w:val="22"/>
        </w:rPr>
        <w:t xml:space="preserve">- J’ai vu des fleuves d’eau vive ………………  I   44-62 </w:t>
      </w:r>
    </w:p>
    <w:p w14:paraId="1A6FB890" w14:textId="77777777" w:rsidR="00BA169D" w:rsidRPr="00FB399D" w:rsidRDefault="00BA169D" w:rsidP="00BA169D">
      <w:pPr>
        <w:ind w:left="567"/>
        <w:rPr>
          <w:rFonts w:asciiTheme="minorHAnsi" w:hAnsiTheme="minorHAnsi" w:cs="Arial"/>
          <w:bCs/>
          <w:sz w:val="22"/>
          <w:szCs w:val="22"/>
        </w:rPr>
      </w:pPr>
      <w:r w:rsidRPr="00FB399D">
        <w:rPr>
          <w:rFonts w:asciiTheme="minorHAnsi" w:eastAsia="Arial Unicode MS" w:hAnsiTheme="minorHAnsi" w:cs="Arial"/>
          <w:bCs/>
          <w:sz w:val="22"/>
          <w:szCs w:val="22"/>
        </w:rPr>
        <w:t>-  Peuple de baptisés  ………..………..………. K   106</w:t>
      </w:r>
      <w:r w:rsidRPr="00FB399D">
        <w:rPr>
          <w:rFonts w:asciiTheme="minorHAnsi" w:eastAsia="Arial Unicode MS" w:hAnsiTheme="minorHAnsi" w:cs="Arial"/>
          <w:bCs/>
          <w:sz w:val="22"/>
          <w:szCs w:val="22"/>
        </w:rPr>
        <w:tab/>
        <w:t xml:space="preserve">NE : P. 385 </w:t>
      </w:r>
      <w:r w:rsidRPr="00FB399D">
        <w:rPr>
          <w:rFonts w:asciiTheme="minorHAnsi" w:eastAsia="Arial Unicode MS" w:hAnsiTheme="minorHAnsi" w:cs="Arial"/>
          <w:bCs/>
          <w:sz w:val="22"/>
          <w:szCs w:val="22"/>
        </w:rPr>
        <w:tab/>
        <w:t xml:space="preserve">AE : P. 330                      </w:t>
      </w:r>
    </w:p>
    <w:p w14:paraId="4B082D80" w14:textId="77777777" w:rsidR="00BA169D" w:rsidRPr="00FB399D" w:rsidRDefault="00BA169D" w:rsidP="00BA169D">
      <w:pPr>
        <w:ind w:left="567"/>
        <w:jc w:val="both"/>
        <w:rPr>
          <w:rFonts w:asciiTheme="minorHAnsi" w:eastAsia="Arial Unicode MS" w:hAnsiTheme="minorHAnsi" w:cs="Arial"/>
          <w:bCs/>
          <w:sz w:val="22"/>
          <w:szCs w:val="22"/>
        </w:rPr>
      </w:pPr>
      <w:r w:rsidRPr="00FB399D">
        <w:rPr>
          <w:rFonts w:asciiTheme="minorHAnsi" w:eastAsia="Arial Unicode MS" w:hAnsiTheme="minorHAnsi" w:cs="Arial"/>
          <w:bCs/>
          <w:sz w:val="22"/>
          <w:szCs w:val="22"/>
        </w:rPr>
        <w:t>-  Baptisé dans la lumière de Jésus ………… I   297</w:t>
      </w:r>
      <w:r w:rsidRPr="00FB399D">
        <w:rPr>
          <w:rFonts w:asciiTheme="minorHAnsi" w:eastAsia="Arial Unicode MS" w:hAnsiTheme="minorHAnsi" w:cs="Arial"/>
          <w:bCs/>
          <w:sz w:val="22"/>
          <w:szCs w:val="22"/>
        </w:rPr>
        <w:tab/>
        <w:t xml:space="preserve">            365</w:t>
      </w:r>
    </w:p>
    <w:p w14:paraId="13C66264" w14:textId="77777777" w:rsidR="00BA169D" w:rsidRPr="00FB399D" w:rsidRDefault="00BA169D" w:rsidP="00BA169D">
      <w:pPr>
        <w:ind w:left="1418"/>
        <w:jc w:val="both"/>
        <w:rPr>
          <w:rFonts w:asciiTheme="minorHAnsi" w:hAnsiTheme="minorHAnsi" w:cs="Arial"/>
          <w:sz w:val="22"/>
          <w:szCs w:val="22"/>
        </w:rPr>
      </w:pPr>
    </w:p>
    <w:p w14:paraId="3CB95678" w14:textId="77777777" w:rsidR="00410105" w:rsidRDefault="00BA169D" w:rsidP="00FB399D">
      <w:pPr>
        <w:ind w:left="1134"/>
        <w:jc w:val="both"/>
        <w:rPr>
          <w:rFonts w:asciiTheme="minorHAnsi" w:hAnsiTheme="minorHAnsi" w:cs="Arial"/>
          <w:b/>
          <w:sz w:val="22"/>
          <w:szCs w:val="22"/>
        </w:rPr>
      </w:pPr>
      <w:r w:rsidRPr="00FB399D">
        <w:rPr>
          <w:rFonts w:asciiTheme="minorHAnsi" w:hAnsiTheme="minorHAnsi" w:cs="Arial"/>
          <w:b/>
          <w:sz w:val="22"/>
          <w:szCs w:val="22"/>
        </w:rPr>
        <w:t xml:space="preserve">« Que le Dieu tout puissant nous purifie de nos péchés et, </w:t>
      </w:r>
    </w:p>
    <w:p w14:paraId="2D36FFA7" w14:textId="77777777" w:rsidR="00FB399D" w:rsidRPr="00FB399D" w:rsidRDefault="00BA169D" w:rsidP="00FB399D">
      <w:pPr>
        <w:ind w:left="1134"/>
        <w:jc w:val="both"/>
        <w:rPr>
          <w:rFonts w:asciiTheme="minorHAnsi" w:hAnsiTheme="minorHAnsi" w:cs="Arial"/>
          <w:b/>
          <w:sz w:val="22"/>
          <w:szCs w:val="22"/>
        </w:rPr>
      </w:pPr>
      <w:proofErr w:type="gramStart"/>
      <w:r w:rsidRPr="00FB399D">
        <w:rPr>
          <w:rFonts w:asciiTheme="minorHAnsi" w:hAnsiTheme="minorHAnsi" w:cs="Arial"/>
          <w:b/>
          <w:sz w:val="22"/>
          <w:szCs w:val="22"/>
        </w:rPr>
        <w:t>par</w:t>
      </w:r>
      <w:proofErr w:type="gramEnd"/>
      <w:r w:rsidRPr="00FB399D">
        <w:rPr>
          <w:rFonts w:asciiTheme="minorHAnsi" w:hAnsiTheme="minorHAnsi" w:cs="Arial"/>
          <w:b/>
          <w:sz w:val="22"/>
          <w:szCs w:val="22"/>
        </w:rPr>
        <w:t xml:space="preserve"> la célébration de cette eucharistie, </w:t>
      </w:r>
    </w:p>
    <w:p w14:paraId="31FA7D24" w14:textId="77777777" w:rsidR="00BA169D" w:rsidRPr="00FB399D" w:rsidRDefault="00BA169D" w:rsidP="00FB399D">
      <w:pPr>
        <w:ind w:left="1134"/>
        <w:jc w:val="both"/>
        <w:rPr>
          <w:rFonts w:asciiTheme="minorHAnsi" w:hAnsiTheme="minorHAnsi" w:cs="Arial"/>
          <w:b/>
          <w:sz w:val="22"/>
          <w:szCs w:val="22"/>
        </w:rPr>
      </w:pPr>
      <w:proofErr w:type="gramStart"/>
      <w:r w:rsidRPr="00FB399D">
        <w:rPr>
          <w:rFonts w:asciiTheme="minorHAnsi" w:hAnsiTheme="minorHAnsi" w:cs="Arial"/>
          <w:b/>
          <w:sz w:val="22"/>
          <w:szCs w:val="22"/>
        </w:rPr>
        <w:t>nous</w:t>
      </w:r>
      <w:proofErr w:type="gramEnd"/>
      <w:r w:rsidRPr="00FB399D">
        <w:rPr>
          <w:rFonts w:asciiTheme="minorHAnsi" w:hAnsiTheme="minorHAnsi" w:cs="Arial"/>
          <w:b/>
          <w:sz w:val="22"/>
          <w:szCs w:val="22"/>
        </w:rPr>
        <w:t xml:space="preserve"> </w:t>
      </w:r>
      <w:proofErr w:type="gramStart"/>
      <w:r w:rsidRPr="00FB399D">
        <w:rPr>
          <w:rFonts w:asciiTheme="minorHAnsi" w:hAnsiTheme="minorHAnsi" w:cs="Arial"/>
          <w:b/>
          <w:sz w:val="22"/>
          <w:szCs w:val="22"/>
        </w:rPr>
        <w:t>rende</w:t>
      </w:r>
      <w:proofErr w:type="gramEnd"/>
      <w:r w:rsidRPr="00FB399D">
        <w:rPr>
          <w:rFonts w:asciiTheme="minorHAnsi" w:hAnsiTheme="minorHAnsi" w:cs="Arial"/>
          <w:b/>
          <w:sz w:val="22"/>
          <w:szCs w:val="22"/>
        </w:rPr>
        <w:t xml:space="preserve"> dignes de participer, un jour, au festin de son Royaume » Amen. </w:t>
      </w:r>
    </w:p>
    <w:p w14:paraId="719F8EE3" w14:textId="77777777" w:rsidR="00BA169D" w:rsidRPr="00FB399D" w:rsidRDefault="00BA169D" w:rsidP="00BA169D">
      <w:pPr>
        <w:jc w:val="both"/>
        <w:rPr>
          <w:rFonts w:asciiTheme="minorHAnsi" w:hAnsiTheme="minorHAnsi" w:cs="Arial"/>
          <w:sz w:val="22"/>
          <w:szCs w:val="22"/>
        </w:rPr>
      </w:pPr>
    </w:p>
    <w:p w14:paraId="11399F3E" w14:textId="77777777" w:rsidR="00BA169D" w:rsidRPr="00FB399D" w:rsidRDefault="00BA169D" w:rsidP="00BA169D">
      <w:pPr>
        <w:jc w:val="both"/>
        <w:rPr>
          <w:rFonts w:asciiTheme="minorHAnsi" w:hAnsiTheme="minorHAnsi"/>
          <w:sz w:val="22"/>
          <w:szCs w:val="22"/>
        </w:rPr>
      </w:pPr>
      <w:r w:rsidRPr="00FB399D">
        <w:rPr>
          <w:rFonts w:asciiTheme="minorHAnsi" w:hAnsiTheme="minorHAnsi"/>
          <w:sz w:val="22"/>
          <w:szCs w:val="22"/>
          <w:u w:val="single"/>
        </w:rPr>
        <w:t>Gloria festif.</w:t>
      </w:r>
      <w:r w:rsidRPr="00FB399D">
        <w:rPr>
          <w:rFonts w:asciiTheme="minorHAnsi" w:hAnsiTheme="minorHAnsi"/>
          <w:sz w:val="22"/>
          <w:szCs w:val="22"/>
        </w:rPr>
        <w:tab/>
      </w:r>
      <w:r w:rsidRPr="00FB399D">
        <w:rPr>
          <w:rFonts w:asciiTheme="minorHAnsi" w:hAnsiTheme="minorHAnsi" w:cs="Arial"/>
          <w:sz w:val="22"/>
          <w:szCs w:val="22"/>
        </w:rPr>
        <w:t>I de Pâques</w:t>
      </w:r>
    </w:p>
    <w:p w14:paraId="6A9EBBE7" w14:textId="77777777" w:rsidR="00BA169D" w:rsidRPr="00FB399D" w:rsidRDefault="00BA169D" w:rsidP="00BA169D">
      <w:pPr>
        <w:jc w:val="both"/>
        <w:rPr>
          <w:rFonts w:asciiTheme="minorHAnsi" w:hAnsiTheme="minorHAnsi"/>
          <w:sz w:val="22"/>
          <w:szCs w:val="22"/>
          <w:u w:val="single"/>
        </w:rPr>
      </w:pPr>
    </w:p>
    <w:p w14:paraId="669B7777" w14:textId="77777777" w:rsidR="00BA169D" w:rsidRPr="00FB399D" w:rsidRDefault="00BA169D" w:rsidP="00BA169D">
      <w:pPr>
        <w:jc w:val="both"/>
        <w:rPr>
          <w:rFonts w:asciiTheme="minorHAnsi" w:hAnsiTheme="minorHAnsi"/>
          <w:sz w:val="22"/>
          <w:szCs w:val="22"/>
        </w:rPr>
      </w:pPr>
      <w:r w:rsidRPr="00FB399D">
        <w:rPr>
          <w:rFonts w:asciiTheme="minorHAnsi" w:hAnsiTheme="minorHAnsi"/>
          <w:sz w:val="22"/>
          <w:szCs w:val="22"/>
          <w:u w:val="single"/>
        </w:rPr>
        <w:t>PREMIERE LECTURE </w:t>
      </w:r>
      <w:r w:rsidRPr="00FB399D">
        <w:rPr>
          <w:rFonts w:asciiTheme="minorHAnsi" w:hAnsiTheme="minorHAnsi"/>
          <w:sz w:val="22"/>
          <w:szCs w:val="22"/>
        </w:rPr>
        <w:t xml:space="preserve">: </w:t>
      </w:r>
    </w:p>
    <w:p w14:paraId="7542F54E" w14:textId="77777777" w:rsidR="00BA169D" w:rsidRPr="00FB399D" w:rsidRDefault="00BA169D" w:rsidP="00BA169D">
      <w:pPr>
        <w:jc w:val="both"/>
        <w:rPr>
          <w:rFonts w:asciiTheme="minorHAnsi" w:hAnsiTheme="minorHAnsi"/>
          <w:sz w:val="22"/>
          <w:szCs w:val="22"/>
        </w:rPr>
      </w:pPr>
    </w:p>
    <w:p w14:paraId="24C9B2D0" w14:textId="77777777" w:rsidR="00410105" w:rsidRDefault="00544305" w:rsidP="00FB399D">
      <w:pPr>
        <w:ind w:left="1134"/>
        <w:jc w:val="both"/>
        <w:rPr>
          <w:rFonts w:asciiTheme="minorHAnsi" w:hAnsiTheme="minorHAnsi" w:cs="Arial"/>
          <w:b/>
          <w:sz w:val="22"/>
          <w:szCs w:val="22"/>
        </w:rPr>
      </w:pPr>
      <w:r w:rsidRPr="00FB399D">
        <w:rPr>
          <w:rFonts w:asciiTheme="minorHAnsi" w:hAnsiTheme="minorHAnsi" w:cs="Arial"/>
          <w:b/>
          <w:sz w:val="22"/>
          <w:szCs w:val="22"/>
        </w:rPr>
        <w:t xml:space="preserve">Avec foi, avec enthousiasme, avec joie, Pierre proclame les merveilles de Dieu : </w:t>
      </w:r>
    </w:p>
    <w:p w14:paraId="68DDAA9B" w14:textId="77777777" w:rsidR="00410105" w:rsidRDefault="00544305" w:rsidP="00410105">
      <w:pPr>
        <w:ind w:left="1134"/>
        <w:jc w:val="both"/>
        <w:rPr>
          <w:rFonts w:asciiTheme="minorHAnsi" w:hAnsiTheme="minorHAnsi" w:cs="Arial"/>
          <w:b/>
          <w:sz w:val="22"/>
          <w:szCs w:val="22"/>
        </w:rPr>
      </w:pPr>
      <w:proofErr w:type="gramStart"/>
      <w:r w:rsidRPr="00FB399D">
        <w:rPr>
          <w:rFonts w:asciiTheme="minorHAnsi" w:hAnsiTheme="minorHAnsi" w:cs="Arial"/>
          <w:b/>
          <w:sz w:val="22"/>
          <w:szCs w:val="22"/>
        </w:rPr>
        <w:t>oui</w:t>
      </w:r>
      <w:proofErr w:type="gramEnd"/>
      <w:r w:rsidRPr="00FB399D">
        <w:rPr>
          <w:rFonts w:asciiTheme="minorHAnsi" w:hAnsiTheme="minorHAnsi" w:cs="Arial"/>
          <w:b/>
          <w:sz w:val="22"/>
          <w:szCs w:val="22"/>
        </w:rPr>
        <w:t xml:space="preserve">, des témoins l’ont vu, ont parlé et mangé avec lui. </w:t>
      </w:r>
    </w:p>
    <w:p w14:paraId="1AE6DC5F" w14:textId="77777777" w:rsidR="00BA169D" w:rsidRPr="00FB399D" w:rsidRDefault="00544305" w:rsidP="00410105">
      <w:pPr>
        <w:ind w:left="1134"/>
        <w:jc w:val="both"/>
        <w:rPr>
          <w:rFonts w:asciiTheme="minorHAnsi" w:hAnsiTheme="minorHAnsi" w:cs="Arial"/>
          <w:b/>
          <w:sz w:val="22"/>
          <w:szCs w:val="22"/>
        </w:rPr>
      </w:pPr>
      <w:r w:rsidRPr="00FB399D">
        <w:rPr>
          <w:rFonts w:asciiTheme="minorHAnsi" w:hAnsiTheme="minorHAnsi" w:cs="Arial"/>
          <w:b/>
          <w:sz w:val="22"/>
          <w:szCs w:val="22"/>
        </w:rPr>
        <w:t>Oui, il est vivant et il nous donne la vie.</w:t>
      </w:r>
    </w:p>
    <w:p w14:paraId="25A0D6BF" w14:textId="77777777" w:rsidR="00BA169D" w:rsidRPr="00FB399D" w:rsidRDefault="00BA169D" w:rsidP="00BA169D">
      <w:pPr>
        <w:jc w:val="both"/>
        <w:rPr>
          <w:rFonts w:asciiTheme="minorHAnsi" w:hAnsiTheme="minorHAnsi" w:cs="Arial"/>
          <w:sz w:val="22"/>
          <w:szCs w:val="22"/>
        </w:rPr>
      </w:pPr>
    </w:p>
    <w:p w14:paraId="265B13A3" w14:textId="77777777" w:rsidR="00BA169D" w:rsidRPr="00FB399D" w:rsidRDefault="00BA169D" w:rsidP="00BA169D">
      <w:pPr>
        <w:jc w:val="both"/>
        <w:rPr>
          <w:rFonts w:asciiTheme="minorHAnsi" w:hAnsiTheme="minorHAnsi" w:cs="Arial"/>
          <w:sz w:val="22"/>
          <w:szCs w:val="22"/>
        </w:rPr>
      </w:pPr>
    </w:p>
    <w:p w14:paraId="0F0D1B2D" w14:textId="77777777" w:rsidR="00BA169D" w:rsidRPr="00FB399D" w:rsidRDefault="00BA169D" w:rsidP="00BA169D">
      <w:pPr>
        <w:ind w:left="142" w:hanging="142"/>
        <w:rPr>
          <w:rFonts w:asciiTheme="minorHAnsi" w:hAnsiTheme="minorHAnsi"/>
          <w:b/>
          <w:sz w:val="22"/>
          <w:szCs w:val="22"/>
          <w:u w:val="single"/>
        </w:rPr>
      </w:pPr>
      <w:r w:rsidRPr="00FB399D">
        <w:rPr>
          <w:rFonts w:asciiTheme="minorHAnsi" w:hAnsiTheme="minorHAnsi"/>
          <w:sz w:val="22"/>
          <w:szCs w:val="22"/>
          <w:u w:val="single"/>
        </w:rPr>
        <w:t>PSAUME </w:t>
      </w:r>
      <w:r w:rsidRPr="00FB399D">
        <w:rPr>
          <w:rFonts w:asciiTheme="minorHAnsi" w:hAnsiTheme="minorHAnsi"/>
          <w:sz w:val="22"/>
          <w:szCs w:val="22"/>
        </w:rPr>
        <w:t xml:space="preserve">: </w:t>
      </w:r>
      <w:r w:rsidR="00544305" w:rsidRPr="00FB399D">
        <w:rPr>
          <w:rFonts w:asciiTheme="minorHAnsi" w:hAnsiTheme="minorHAnsi"/>
          <w:b/>
          <w:sz w:val="22"/>
          <w:szCs w:val="22"/>
        </w:rPr>
        <w:t>Voici le jour que fit le Seigneur, qu’il soit pour nous jour de fête et de joie !</w:t>
      </w:r>
    </w:p>
    <w:p w14:paraId="04D8415A" w14:textId="77777777" w:rsidR="00BA169D" w:rsidRPr="00FB399D" w:rsidRDefault="00BA169D" w:rsidP="00BA169D">
      <w:pPr>
        <w:ind w:left="142" w:hanging="142"/>
        <w:rPr>
          <w:rFonts w:asciiTheme="minorHAnsi" w:hAnsiTheme="minorHAnsi"/>
          <w:sz w:val="22"/>
          <w:szCs w:val="22"/>
        </w:rPr>
      </w:pPr>
    </w:p>
    <w:p w14:paraId="774FCF6A" w14:textId="77777777" w:rsidR="00BA169D" w:rsidRPr="00FB399D" w:rsidRDefault="00BA169D" w:rsidP="00BA169D">
      <w:pPr>
        <w:ind w:left="142" w:hanging="142"/>
        <w:rPr>
          <w:rFonts w:asciiTheme="minorHAnsi" w:hAnsiTheme="minorHAnsi"/>
          <w:sz w:val="22"/>
          <w:szCs w:val="22"/>
        </w:rPr>
      </w:pPr>
    </w:p>
    <w:p w14:paraId="4BD51EC7" w14:textId="77777777" w:rsidR="00BA169D" w:rsidRPr="00FB399D" w:rsidRDefault="00BA169D" w:rsidP="00BA169D">
      <w:pPr>
        <w:ind w:left="993" w:hanging="993"/>
        <w:jc w:val="both"/>
        <w:rPr>
          <w:rFonts w:asciiTheme="minorHAnsi" w:hAnsiTheme="minorHAnsi"/>
          <w:sz w:val="22"/>
          <w:szCs w:val="22"/>
        </w:rPr>
      </w:pPr>
      <w:r w:rsidRPr="00FB399D">
        <w:rPr>
          <w:rFonts w:asciiTheme="minorHAnsi" w:hAnsiTheme="minorHAnsi"/>
          <w:sz w:val="22"/>
          <w:szCs w:val="22"/>
          <w:u w:val="single"/>
        </w:rPr>
        <w:t>DEUXIEME LECTURE </w:t>
      </w:r>
      <w:r w:rsidRPr="00FB399D">
        <w:rPr>
          <w:rFonts w:asciiTheme="minorHAnsi" w:hAnsiTheme="minorHAnsi"/>
          <w:sz w:val="22"/>
          <w:szCs w:val="22"/>
        </w:rPr>
        <w:t xml:space="preserve">: </w:t>
      </w:r>
      <w:r w:rsidRPr="00FB399D">
        <w:rPr>
          <w:rFonts w:asciiTheme="minorHAnsi" w:hAnsiTheme="minorHAnsi"/>
          <w:sz w:val="22"/>
          <w:szCs w:val="22"/>
        </w:rPr>
        <w:tab/>
      </w:r>
    </w:p>
    <w:p w14:paraId="4A0A8924" w14:textId="77777777" w:rsidR="00BA169D" w:rsidRPr="00FB399D" w:rsidRDefault="00BA169D" w:rsidP="00FB399D">
      <w:pPr>
        <w:ind w:left="993" w:firstLine="141"/>
        <w:jc w:val="both"/>
        <w:rPr>
          <w:rFonts w:asciiTheme="minorHAnsi" w:hAnsiTheme="minorHAnsi" w:cs="Arial"/>
          <w:sz w:val="22"/>
          <w:szCs w:val="22"/>
        </w:rPr>
      </w:pPr>
    </w:p>
    <w:p w14:paraId="113C038C" w14:textId="77777777" w:rsidR="00544305" w:rsidRPr="00FB399D" w:rsidRDefault="00544305" w:rsidP="00FB399D">
      <w:pPr>
        <w:ind w:left="993" w:firstLine="141"/>
        <w:jc w:val="both"/>
        <w:rPr>
          <w:rFonts w:asciiTheme="minorHAnsi" w:hAnsiTheme="minorHAnsi" w:cs="Arial"/>
          <w:b/>
          <w:sz w:val="22"/>
          <w:szCs w:val="22"/>
        </w:rPr>
      </w:pPr>
      <w:r w:rsidRPr="00FB399D">
        <w:rPr>
          <w:rFonts w:asciiTheme="minorHAnsi" w:hAnsiTheme="minorHAnsi" w:cs="Arial"/>
          <w:b/>
          <w:sz w:val="22"/>
          <w:szCs w:val="22"/>
        </w:rPr>
        <w:t xml:space="preserve">Vous êtes ressuscités avec le Christ, vivez donc en ressuscités : </w:t>
      </w:r>
    </w:p>
    <w:p w14:paraId="4660C0B1" w14:textId="77777777" w:rsidR="00BA169D" w:rsidRPr="00FB399D" w:rsidRDefault="00544305" w:rsidP="00FB399D">
      <w:pPr>
        <w:ind w:left="993" w:firstLine="141"/>
        <w:jc w:val="both"/>
        <w:rPr>
          <w:rFonts w:asciiTheme="minorHAnsi" w:hAnsiTheme="minorHAnsi" w:cs="Arial"/>
          <w:b/>
          <w:sz w:val="22"/>
          <w:szCs w:val="22"/>
        </w:rPr>
      </w:pPr>
      <w:proofErr w:type="gramStart"/>
      <w:r w:rsidRPr="00FB399D">
        <w:rPr>
          <w:rFonts w:asciiTheme="minorHAnsi" w:hAnsiTheme="minorHAnsi" w:cs="Arial"/>
          <w:b/>
          <w:sz w:val="22"/>
          <w:szCs w:val="22"/>
        </w:rPr>
        <w:t>tel</w:t>
      </w:r>
      <w:proofErr w:type="gramEnd"/>
      <w:r w:rsidRPr="00FB399D">
        <w:rPr>
          <w:rFonts w:asciiTheme="minorHAnsi" w:hAnsiTheme="minorHAnsi" w:cs="Arial"/>
          <w:b/>
          <w:sz w:val="22"/>
          <w:szCs w:val="22"/>
        </w:rPr>
        <w:t xml:space="preserve"> est l’appel que lance l’apôtre Paul à tous les baptisés, en ce jour de Pâques. </w:t>
      </w:r>
    </w:p>
    <w:p w14:paraId="08CD0DF0" w14:textId="77777777" w:rsidR="00544305" w:rsidRPr="00FB399D" w:rsidRDefault="00544305" w:rsidP="00FB399D">
      <w:pPr>
        <w:ind w:left="993" w:firstLine="141"/>
        <w:jc w:val="both"/>
        <w:rPr>
          <w:rFonts w:asciiTheme="minorHAnsi" w:hAnsiTheme="minorHAnsi"/>
          <w:b/>
          <w:sz w:val="22"/>
          <w:szCs w:val="22"/>
        </w:rPr>
      </w:pPr>
    </w:p>
    <w:p w14:paraId="3D9C562D" w14:textId="77777777" w:rsidR="00BA169D" w:rsidRPr="00FB399D" w:rsidRDefault="00BA169D" w:rsidP="00BA169D">
      <w:pPr>
        <w:ind w:left="993" w:hanging="993"/>
        <w:jc w:val="both"/>
        <w:rPr>
          <w:rFonts w:asciiTheme="minorHAnsi" w:hAnsiTheme="minorHAnsi"/>
          <w:sz w:val="22"/>
          <w:szCs w:val="22"/>
        </w:rPr>
      </w:pPr>
      <w:r w:rsidRPr="00FB399D">
        <w:rPr>
          <w:rFonts w:asciiTheme="minorHAnsi" w:hAnsiTheme="minorHAnsi"/>
          <w:sz w:val="22"/>
          <w:szCs w:val="22"/>
        </w:rPr>
        <w:lastRenderedPageBreak/>
        <w:t>ALLELUIA festif, Evangile, homélie, profession de foi baptismale ou credo III</w:t>
      </w:r>
    </w:p>
    <w:p w14:paraId="31A2D9B6" w14:textId="77777777" w:rsidR="00BA169D" w:rsidRPr="00FB399D" w:rsidRDefault="00BA169D" w:rsidP="00BA169D">
      <w:pPr>
        <w:ind w:left="993" w:hanging="993"/>
        <w:jc w:val="both"/>
        <w:rPr>
          <w:rFonts w:asciiTheme="minorHAnsi" w:hAnsiTheme="minorHAnsi"/>
          <w:sz w:val="22"/>
          <w:szCs w:val="22"/>
        </w:rPr>
      </w:pPr>
    </w:p>
    <w:p w14:paraId="4F86DB08" w14:textId="77777777" w:rsidR="00BA169D" w:rsidRPr="00FB399D" w:rsidRDefault="00BA169D" w:rsidP="00BA169D">
      <w:pPr>
        <w:ind w:left="993" w:hanging="993"/>
        <w:jc w:val="both"/>
        <w:rPr>
          <w:rFonts w:asciiTheme="minorHAnsi" w:hAnsiTheme="minorHAnsi"/>
          <w:sz w:val="22"/>
          <w:szCs w:val="22"/>
        </w:rPr>
      </w:pPr>
    </w:p>
    <w:p w14:paraId="038D996D" w14:textId="77777777" w:rsidR="00BA169D" w:rsidRPr="00FB399D" w:rsidRDefault="00BA169D" w:rsidP="00BA169D">
      <w:pPr>
        <w:ind w:left="993" w:hanging="993"/>
        <w:rPr>
          <w:rFonts w:asciiTheme="minorHAnsi" w:hAnsiTheme="minorHAnsi"/>
          <w:sz w:val="22"/>
          <w:szCs w:val="22"/>
        </w:rPr>
      </w:pPr>
      <w:r w:rsidRPr="00FB399D">
        <w:rPr>
          <w:rFonts w:asciiTheme="minorHAnsi" w:hAnsiTheme="minorHAnsi"/>
          <w:sz w:val="22"/>
          <w:szCs w:val="22"/>
          <w:u w:val="single"/>
        </w:rPr>
        <w:t>PRIERES UNIVERSELLES </w:t>
      </w:r>
      <w:r w:rsidRPr="00FB399D">
        <w:rPr>
          <w:rFonts w:asciiTheme="minorHAnsi" w:hAnsiTheme="minorHAnsi"/>
          <w:sz w:val="22"/>
          <w:szCs w:val="22"/>
        </w:rPr>
        <w:t>:</w:t>
      </w:r>
    </w:p>
    <w:p w14:paraId="6A43A411" w14:textId="77777777" w:rsidR="00BA169D" w:rsidRPr="00FB399D" w:rsidRDefault="00BA169D" w:rsidP="00BA169D">
      <w:pPr>
        <w:ind w:left="993" w:hanging="993"/>
        <w:rPr>
          <w:rFonts w:asciiTheme="minorHAnsi" w:hAnsiTheme="minorHAnsi"/>
          <w:sz w:val="22"/>
          <w:szCs w:val="22"/>
        </w:rPr>
      </w:pPr>
    </w:p>
    <w:p w14:paraId="3FFA063A" w14:textId="77777777" w:rsidR="00BA169D" w:rsidRPr="00FB399D" w:rsidRDefault="00BA169D" w:rsidP="00BA169D">
      <w:pPr>
        <w:ind w:left="993" w:hanging="993"/>
        <w:jc w:val="both"/>
        <w:rPr>
          <w:rFonts w:asciiTheme="minorHAnsi" w:hAnsiTheme="minorHAnsi" w:cs="Arial"/>
          <w:b/>
          <w:sz w:val="22"/>
          <w:szCs w:val="22"/>
        </w:rPr>
      </w:pPr>
      <w:r w:rsidRPr="00FB399D">
        <w:rPr>
          <w:rFonts w:asciiTheme="minorHAnsi" w:hAnsiTheme="minorHAnsi" w:cs="Arial"/>
          <w:sz w:val="22"/>
          <w:szCs w:val="22"/>
          <w:u w:val="single"/>
        </w:rPr>
        <w:t>Prêtre </w:t>
      </w:r>
      <w:r w:rsidRPr="00FB399D">
        <w:rPr>
          <w:rFonts w:asciiTheme="minorHAnsi" w:hAnsiTheme="minorHAnsi" w:cs="Arial"/>
          <w:sz w:val="22"/>
          <w:szCs w:val="22"/>
        </w:rPr>
        <w:t xml:space="preserve">: </w:t>
      </w:r>
      <w:r w:rsidRPr="00FB399D">
        <w:rPr>
          <w:rFonts w:asciiTheme="minorHAnsi" w:hAnsiTheme="minorHAnsi" w:cs="Arial"/>
          <w:sz w:val="22"/>
          <w:szCs w:val="22"/>
        </w:rPr>
        <w:tab/>
      </w:r>
      <w:r w:rsidR="00376B61" w:rsidRPr="00FB399D">
        <w:rPr>
          <w:rFonts w:asciiTheme="minorHAnsi" w:hAnsiTheme="minorHAnsi" w:cs="Arial"/>
          <w:b/>
          <w:sz w:val="22"/>
          <w:szCs w:val="22"/>
        </w:rPr>
        <w:t xml:space="preserve">Frères et sœurs, dans la joie de célébrer la résurrection du Christ, n’oublions pas qu’il a donné sa vie pour le salut de tous les hommes. Prions pour celles et ceux qui, sans lui, demeurent dans les ténèbres de la pauvreté, du doute, de l’exclusion. </w:t>
      </w:r>
    </w:p>
    <w:p w14:paraId="75CDC80B" w14:textId="77777777" w:rsidR="00BA169D" w:rsidRPr="00FB399D" w:rsidRDefault="00BA169D" w:rsidP="00BA169D">
      <w:pPr>
        <w:ind w:left="993"/>
        <w:jc w:val="both"/>
        <w:rPr>
          <w:rFonts w:asciiTheme="minorHAnsi" w:hAnsiTheme="minorHAnsi"/>
          <w:sz w:val="22"/>
          <w:szCs w:val="22"/>
        </w:rPr>
      </w:pPr>
    </w:p>
    <w:p w14:paraId="72803A31" w14:textId="77777777" w:rsidR="00BA169D" w:rsidRPr="00FB399D" w:rsidRDefault="00BA169D" w:rsidP="00BA169D">
      <w:pPr>
        <w:rPr>
          <w:rFonts w:asciiTheme="minorHAnsi" w:hAnsiTheme="minorHAnsi"/>
          <w:sz w:val="22"/>
          <w:szCs w:val="22"/>
        </w:rPr>
      </w:pPr>
      <w:r w:rsidRPr="00FB399D">
        <w:rPr>
          <w:rFonts w:asciiTheme="minorHAnsi" w:hAnsiTheme="minorHAnsi"/>
          <w:sz w:val="22"/>
          <w:szCs w:val="22"/>
          <w:u w:val="single"/>
        </w:rPr>
        <w:t>Refrain </w:t>
      </w:r>
      <w:r w:rsidRPr="00FB399D">
        <w:rPr>
          <w:rFonts w:asciiTheme="minorHAnsi" w:hAnsiTheme="minorHAnsi"/>
          <w:sz w:val="22"/>
          <w:szCs w:val="22"/>
        </w:rPr>
        <w:t xml:space="preserve">:    </w:t>
      </w:r>
      <w:r w:rsidRPr="00FB399D">
        <w:rPr>
          <w:rFonts w:asciiTheme="minorHAnsi" w:hAnsiTheme="minorHAnsi"/>
          <w:b/>
          <w:sz w:val="22"/>
          <w:szCs w:val="22"/>
        </w:rPr>
        <w:t>-   Par Jésus Christ ressuscité</w:t>
      </w:r>
      <w:r w:rsidR="00376B61" w:rsidRPr="00FB399D">
        <w:rPr>
          <w:rFonts w:asciiTheme="minorHAnsi" w:hAnsiTheme="minorHAnsi"/>
          <w:b/>
          <w:sz w:val="22"/>
          <w:szCs w:val="22"/>
        </w:rPr>
        <w:t>,</w:t>
      </w:r>
      <w:r w:rsidRPr="00FB399D">
        <w:rPr>
          <w:rFonts w:asciiTheme="minorHAnsi" w:hAnsiTheme="minorHAnsi"/>
          <w:b/>
          <w:sz w:val="22"/>
          <w:szCs w:val="22"/>
        </w:rPr>
        <w:t xml:space="preserve"> exauce-nous</w:t>
      </w:r>
      <w:r w:rsidR="00376B61" w:rsidRPr="00FB399D">
        <w:rPr>
          <w:rFonts w:asciiTheme="minorHAnsi" w:hAnsiTheme="minorHAnsi"/>
          <w:b/>
          <w:sz w:val="22"/>
          <w:szCs w:val="22"/>
        </w:rPr>
        <w:t>,</w:t>
      </w:r>
      <w:r w:rsidRPr="00FB399D">
        <w:rPr>
          <w:rFonts w:asciiTheme="minorHAnsi" w:hAnsiTheme="minorHAnsi"/>
          <w:b/>
          <w:sz w:val="22"/>
          <w:szCs w:val="22"/>
        </w:rPr>
        <w:t xml:space="preserve"> Seigneur</w:t>
      </w:r>
      <w:r w:rsidRPr="00FB399D">
        <w:rPr>
          <w:rFonts w:asciiTheme="minorHAnsi" w:hAnsiTheme="minorHAnsi"/>
          <w:b/>
          <w:sz w:val="22"/>
          <w:szCs w:val="22"/>
        </w:rPr>
        <w:tab/>
      </w:r>
      <w:r w:rsidRPr="00FB399D">
        <w:rPr>
          <w:rFonts w:asciiTheme="minorHAnsi" w:hAnsiTheme="minorHAnsi"/>
          <w:sz w:val="22"/>
          <w:szCs w:val="22"/>
        </w:rPr>
        <w:tab/>
      </w:r>
    </w:p>
    <w:p w14:paraId="3C454EBB" w14:textId="77777777" w:rsidR="00BA169D" w:rsidRPr="00FB399D" w:rsidRDefault="00BA169D" w:rsidP="00BA169D">
      <w:pPr>
        <w:rPr>
          <w:rFonts w:asciiTheme="minorHAnsi" w:hAnsiTheme="minorHAnsi"/>
          <w:sz w:val="22"/>
          <w:szCs w:val="22"/>
        </w:rPr>
      </w:pPr>
    </w:p>
    <w:p w14:paraId="49EA292F" w14:textId="77777777" w:rsidR="00BA169D" w:rsidRPr="00FB399D" w:rsidRDefault="00376B61" w:rsidP="00BA169D">
      <w:pPr>
        <w:jc w:val="both"/>
        <w:rPr>
          <w:rFonts w:asciiTheme="minorHAnsi" w:hAnsiTheme="minorHAnsi" w:cs="Arial"/>
          <w:b/>
          <w:sz w:val="22"/>
          <w:szCs w:val="22"/>
        </w:rPr>
      </w:pPr>
      <w:r w:rsidRPr="00FB399D">
        <w:rPr>
          <w:rFonts w:asciiTheme="minorHAnsi" w:hAnsiTheme="minorHAnsi" w:cs="Arial"/>
          <w:b/>
          <w:sz w:val="22"/>
          <w:szCs w:val="22"/>
        </w:rPr>
        <w:br/>
        <w:t xml:space="preserve">1) Dieu d’amour, nous te confions les nouveaux baptisés de cette Pâque. Qu’ils demeurent dans la joie, qu’ils marchent dans ta lumière, et que l’Eglise soutienne leur témoignage de toi, comble-les </w:t>
      </w:r>
      <w:r w:rsidR="00B81A49">
        <w:rPr>
          <w:rFonts w:asciiTheme="minorHAnsi" w:hAnsiTheme="minorHAnsi" w:cs="Arial"/>
          <w:b/>
          <w:sz w:val="22"/>
          <w:szCs w:val="22"/>
        </w:rPr>
        <w:t xml:space="preserve">encore </w:t>
      </w:r>
      <w:r w:rsidRPr="00FB399D">
        <w:rPr>
          <w:rFonts w:asciiTheme="minorHAnsi" w:hAnsiTheme="minorHAnsi" w:cs="Arial"/>
          <w:b/>
          <w:sz w:val="22"/>
          <w:szCs w:val="22"/>
        </w:rPr>
        <w:t xml:space="preserve">de ta joie Pascale. </w:t>
      </w:r>
    </w:p>
    <w:p w14:paraId="373AD454" w14:textId="77777777" w:rsidR="00376B61" w:rsidRPr="00FB399D" w:rsidRDefault="00376B61" w:rsidP="00BA169D">
      <w:pPr>
        <w:jc w:val="both"/>
        <w:rPr>
          <w:rFonts w:asciiTheme="minorHAnsi" w:hAnsiTheme="minorHAnsi" w:cs="Arial"/>
          <w:b/>
          <w:sz w:val="22"/>
          <w:szCs w:val="22"/>
        </w:rPr>
      </w:pPr>
    </w:p>
    <w:p w14:paraId="66F075B4" w14:textId="77777777" w:rsidR="00376B61" w:rsidRPr="00FB399D" w:rsidRDefault="00376B61" w:rsidP="00BA169D">
      <w:pPr>
        <w:jc w:val="both"/>
        <w:rPr>
          <w:rFonts w:asciiTheme="minorHAnsi" w:hAnsiTheme="minorHAnsi" w:cs="Arial"/>
          <w:b/>
          <w:sz w:val="22"/>
          <w:szCs w:val="22"/>
        </w:rPr>
      </w:pPr>
      <w:r w:rsidRPr="00FB399D">
        <w:rPr>
          <w:rFonts w:asciiTheme="minorHAnsi" w:hAnsiTheme="minorHAnsi" w:cs="Arial"/>
          <w:b/>
          <w:sz w:val="22"/>
          <w:szCs w:val="22"/>
        </w:rPr>
        <w:t>2) Dieu de justice et de paix, nous te confions notre monde meurtri par la violence, l’injustice, l’exclusion. Que les dirigeants des grandes nations cherchent ensemble le bien commun et acceptent de partager leurs richesses</w:t>
      </w:r>
      <w:r w:rsidR="00507DB9">
        <w:rPr>
          <w:rFonts w:asciiTheme="minorHAnsi" w:hAnsiTheme="minorHAnsi" w:cs="Arial"/>
          <w:b/>
          <w:sz w:val="22"/>
          <w:szCs w:val="22"/>
        </w:rPr>
        <w:t xml:space="preserve"> avec les pays les plus pauvres. Comble-les, maintenant </w:t>
      </w:r>
      <w:r w:rsidRPr="00FB399D">
        <w:rPr>
          <w:rFonts w:asciiTheme="minorHAnsi" w:hAnsiTheme="minorHAnsi" w:cs="Arial"/>
          <w:b/>
          <w:sz w:val="22"/>
          <w:szCs w:val="22"/>
        </w:rPr>
        <w:t xml:space="preserve">de ta joie Pascale. </w:t>
      </w:r>
    </w:p>
    <w:p w14:paraId="31E05667" w14:textId="77777777" w:rsidR="00376B61" w:rsidRPr="00FB399D" w:rsidRDefault="00376B61" w:rsidP="00BA169D">
      <w:pPr>
        <w:jc w:val="both"/>
        <w:rPr>
          <w:rFonts w:asciiTheme="minorHAnsi" w:hAnsiTheme="minorHAnsi" w:cs="Arial"/>
          <w:b/>
          <w:sz w:val="22"/>
          <w:szCs w:val="22"/>
        </w:rPr>
      </w:pPr>
    </w:p>
    <w:p w14:paraId="065F895C" w14:textId="77777777" w:rsidR="00376B61" w:rsidRPr="00FB399D" w:rsidRDefault="00376B61" w:rsidP="00BA169D">
      <w:pPr>
        <w:jc w:val="both"/>
        <w:rPr>
          <w:rFonts w:asciiTheme="minorHAnsi" w:hAnsiTheme="minorHAnsi" w:cs="Arial"/>
          <w:b/>
          <w:sz w:val="22"/>
          <w:szCs w:val="22"/>
        </w:rPr>
      </w:pPr>
      <w:r w:rsidRPr="00FB399D">
        <w:rPr>
          <w:rFonts w:asciiTheme="minorHAnsi" w:hAnsiTheme="minorHAnsi" w:cs="Arial"/>
          <w:b/>
          <w:sz w:val="22"/>
          <w:szCs w:val="22"/>
        </w:rPr>
        <w:t xml:space="preserve">3) Dieu de miséricorde, nous te confions les malades, les mourants et leurs familles, les chrétiens </w:t>
      </w:r>
      <w:r w:rsidR="00C02B4C" w:rsidRPr="00FB399D">
        <w:rPr>
          <w:rFonts w:asciiTheme="minorHAnsi" w:hAnsiTheme="minorHAnsi" w:cs="Arial"/>
          <w:b/>
          <w:sz w:val="22"/>
          <w:szCs w:val="22"/>
        </w:rPr>
        <w:t>vivants</w:t>
      </w:r>
      <w:r w:rsidRPr="00FB399D">
        <w:rPr>
          <w:rFonts w:asciiTheme="minorHAnsi" w:hAnsiTheme="minorHAnsi" w:cs="Arial"/>
          <w:b/>
          <w:sz w:val="22"/>
          <w:szCs w:val="22"/>
        </w:rPr>
        <w:t xml:space="preserve"> leur foi en pays hostile, et toutes les personnes qui cherchent une </w:t>
      </w:r>
      <w:r w:rsidR="00C02B4C" w:rsidRPr="00FB399D">
        <w:rPr>
          <w:rFonts w:asciiTheme="minorHAnsi" w:hAnsiTheme="minorHAnsi" w:cs="Arial"/>
          <w:b/>
          <w:sz w:val="22"/>
          <w:szCs w:val="22"/>
        </w:rPr>
        <w:t>issue</w:t>
      </w:r>
      <w:r w:rsidRPr="00FB399D">
        <w:rPr>
          <w:rFonts w:asciiTheme="minorHAnsi" w:hAnsiTheme="minorHAnsi" w:cs="Arial"/>
          <w:b/>
          <w:sz w:val="22"/>
          <w:szCs w:val="22"/>
        </w:rPr>
        <w:t xml:space="preserve"> à leur souffrance. Que la résurrection du Christ le</w:t>
      </w:r>
      <w:r w:rsidR="00507DB9">
        <w:rPr>
          <w:rFonts w:asciiTheme="minorHAnsi" w:hAnsiTheme="minorHAnsi" w:cs="Arial"/>
          <w:b/>
          <w:sz w:val="22"/>
          <w:szCs w:val="22"/>
        </w:rPr>
        <w:t>ur donne une espérance nouvelle.</w:t>
      </w:r>
      <w:r w:rsidRPr="00FB399D">
        <w:rPr>
          <w:rFonts w:asciiTheme="minorHAnsi" w:hAnsiTheme="minorHAnsi" w:cs="Arial"/>
          <w:b/>
          <w:sz w:val="22"/>
          <w:szCs w:val="22"/>
        </w:rPr>
        <w:t xml:space="preserve"> </w:t>
      </w:r>
      <w:r w:rsidR="00507DB9" w:rsidRPr="00FB399D">
        <w:rPr>
          <w:rFonts w:asciiTheme="minorHAnsi" w:hAnsiTheme="minorHAnsi" w:cs="Arial"/>
          <w:b/>
          <w:sz w:val="22"/>
          <w:szCs w:val="22"/>
        </w:rPr>
        <w:t>Comble-les</w:t>
      </w:r>
      <w:r w:rsidRPr="00FB399D">
        <w:rPr>
          <w:rFonts w:asciiTheme="minorHAnsi" w:hAnsiTheme="minorHAnsi" w:cs="Arial"/>
          <w:b/>
          <w:sz w:val="22"/>
          <w:szCs w:val="22"/>
        </w:rPr>
        <w:t xml:space="preserve"> </w:t>
      </w:r>
      <w:r w:rsidR="00507DB9">
        <w:rPr>
          <w:rFonts w:asciiTheme="minorHAnsi" w:hAnsiTheme="minorHAnsi" w:cs="Arial"/>
          <w:b/>
          <w:sz w:val="22"/>
          <w:szCs w:val="22"/>
        </w:rPr>
        <w:t xml:space="preserve">aussi </w:t>
      </w:r>
      <w:r w:rsidRPr="00FB399D">
        <w:rPr>
          <w:rFonts w:asciiTheme="minorHAnsi" w:hAnsiTheme="minorHAnsi" w:cs="Arial"/>
          <w:b/>
          <w:sz w:val="22"/>
          <w:szCs w:val="22"/>
        </w:rPr>
        <w:t xml:space="preserve">de ta joie Pascale. </w:t>
      </w:r>
    </w:p>
    <w:p w14:paraId="1A253D08" w14:textId="77777777" w:rsidR="00376B61" w:rsidRPr="00FB399D" w:rsidRDefault="00376B61" w:rsidP="00BA169D">
      <w:pPr>
        <w:jc w:val="both"/>
        <w:rPr>
          <w:rFonts w:asciiTheme="minorHAnsi" w:hAnsiTheme="minorHAnsi" w:cs="Arial"/>
          <w:b/>
          <w:sz w:val="22"/>
          <w:szCs w:val="22"/>
        </w:rPr>
      </w:pPr>
    </w:p>
    <w:p w14:paraId="21A30EA3" w14:textId="77777777" w:rsidR="00376B61" w:rsidRPr="00FB399D" w:rsidRDefault="00C02B4C" w:rsidP="00BA169D">
      <w:pPr>
        <w:jc w:val="both"/>
        <w:rPr>
          <w:rFonts w:asciiTheme="minorHAnsi" w:hAnsiTheme="minorHAnsi" w:cs="Arial"/>
          <w:b/>
          <w:sz w:val="22"/>
          <w:szCs w:val="22"/>
        </w:rPr>
      </w:pPr>
      <w:r w:rsidRPr="00FB399D">
        <w:rPr>
          <w:rFonts w:asciiTheme="minorHAnsi" w:hAnsiTheme="minorHAnsi" w:cs="Arial"/>
          <w:b/>
          <w:sz w:val="22"/>
          <w:szCs w:val="22"/>
        </w:rPr>
        <w:t xml:space="preserve">4) </w:t>
      </w:r>
      <w:r w:rsidR="00376B61" w:rsidRPr="00FB399D">
        <w:rPr>
          <w:rFonts w:asciiTheme="minorHAnsi" w:hAnsiTheme="minorHAnsi" w:cs="Arial"/>
          <w:b/>
          <w:sz w:val="22"/>
          <w:szCs w:val="22"/>
        </w:rPr>
        <w:t xml:space="preserve">Dieu </w:t>
      </w:r>
      <w:r w:rsidRPr="00FB399D">
        <w:rPr>
          <w:rFonts w:asciiTheme="minorHAnsi" w:hAnsiTheme="minorHAnsi" w:cs="Arial"/>
          <w:b/>
          <w:sz w:val="22"/>
          <w:szCs w:val="22"/>
        </w:rPr>
        <w:t>de la vie et du bonheur, nous te confions les baptisés désabusés qui s’éloignent de l’Eglise et cherchent un sens à leur vie tout en se perdant dans les plaisirs éphémères… Que notre charité se fasse plus fraternelle dans le quotidien de nos vies</w:t>
      </w:r>
      <w:r w:rsidR="00376B61" w:rsidRPr="00FB399D">
        <w:rPr>
          <w:rFonts w:asciiTheme="minorHAnsi" w:hAnsiTheme="minorHAnsi" w:cs="Arial"/>
          <w:b/>
          <w:sz w:val="22"/>
          <w:szCs w:val="22"/>
        </w:rPr>
        <w:t xml:space="preserve">, comble-les </w:t>
      </w:r>
      <w:r w:rsidR="00B81A49">
        <w:rPr>
          <w:rFonts w:asciiTheme="minorHAnsi" w:hAnsiTheme="minorHAnsi" w:cs="Arial"/>
          <w:b/>
          <w:sz w:val="22"/>
          <w:szCs w:val="22"/>
        </w:rPr>
        <w:t xml:space="preserve">également </w:t>
      </w:r>
      <w:r w:rsidR="00376B61" w:rsidRPr="00FB399D">
        <w:rPr>
          <w:rFonts w:asciiTheme="minorHAnsi" w:hAnsiTheme="minorHAnsi" w:cs="Arial"/>
          <w:b/>
          <w:sz w:val="22"/>
          <w:szCs w:val="22"/>
        </w:rPr>
        <w:t>de ta joie Pascale.</w:t>
      </w:r>
    </w:p>
    <w:p w14:paraId="07753592" w14:textId="77777777" w:rsidR="00C02B4C" w:rsidRPr="00FB399D" w:rsidRDefault="00C02B4C" w:rsidP="00BA169D">
      <w:pPr>
        <w:jc w:val="both"/>
        <w:rPr>
          <w:rFonts w:asciiTheme="minorHAnsi" w:hAnsiTheme="minorHAnsi"/>
          <w:sz w:val="22"/>
          <w:szCs w:val="22"/>
        </w:rPr>
      </w:pPr>
    </w:p>
    <w:p w14:paraId="3694D7EA" w14:textId="77777777" w:rsidR="00BA169D" w:rsidRPr="00FB399D" w:rsidRDefault="00BA169D" w:rsidP="00BA169D">
      <w:pPr>
        <w:ind w:left="851" w:hanging="851"/>
        <w:jc w:val="both"/>
        <w:rPr>
          <w:rFonts w:asciiTheme="minorHAnsi" w:hAnsiTheme="minorHAnsi" w:cs="Arial"/>
          <w:b/>
          <w:sz w:val="22"/>
          <w:szCs w:val="22"/>
        </w:rPr>
      </w:pPr>
      <w:r w:rsidRPr="00FB399D">
        <w:rPr>
          <w:rFonts w:asciiTheme="minorHAnsi" w:hAnsiTheme="minorHAnsi" w:cs="Arial"/>
          <w:sz w:val="22"/>
          <w:szCs w:val="22"/>
          <w:u w:val="single"/>
        </w:rPr>
        <w:t>Prêtre</w:t>
      </w:r>
      <w:r w:rsidRPr="00FB399D">
        <w:rPr>
          <w:rFonts w:asciiTheme="minorHAnsi" w:hAnsiTheme="minorHAnsi" w:cs="Arial"/>
          <w:sz w:val="22"/>
          <w:szCs w:val="22"/>
        </w:rPr>
        <w:t xml:space="preserve"> : </w:t>
      </w:r>
      <w:r w:rsidR="00C02B4C" w:rsidRPr="00FB399D">
        <w:rPr>
          <w:rFonts w:asciiTheme="minorHAnsi" w:hAnsiTheme="minorHAnsi" w:cs="Arial"/>
          <w:b/>
          <w:sz w:val="22"/>
          <w:szCs w:val="22"/>
        </w:rPr>
        <w:t>Dieu vivant, toi qui appelles tous les hommes à suivre le chemin du Ressuscité, entends notre supplication. Donne à tous tes enfants la joie de connaître ton amour. Par le Christ, notre Seigneur.</w:t>
      </w:r>
    </w:p>
    <w:p w14:paraId="072BF67E" w14:textId="77777777" w:rsidR="00BA169D" w:rsidRPr="00FB399D" w:rsidRDefault="00BA169D" w:rsidP="00BA169D">
      <w:pPr>
        <w:ind w:left="851" w:hanging="851"/>
        <w:jc w:val="both"/>
        <w:rPr>
          <w:rFonts w:asciiTheme="minorHAnsi" w:hAnsiTheme="minorHAnsi" w:cs="Arial"/>
          <w:sz w:val="22"/>
          <w:szCs w:val="22"/>
        </w:rPr>
      </w:pPr>
    </w:p>
    <w:p w14:paraId="3C9BE204" w14:textId="77777777" w:rsidR="00BA169D" w:rsidRPr="00FB399D" w:rsidRDefault="00BA169D" w:rsidP="00BA169D">
      <w:pPr>
        <w:rPr>
          <w:rFonts w:asciiTheme="minorHAnsi" w:hAnsiTheme="minorHAnsi"/>
          <w:sz w:val="22"/>
          <w:szCs w:val="22"/>
        </w:rPr>
      </w:pPr>
    </w:p>
    <w:p w14:paraId="433A8DAB" w14:textId="77777777" w:rsidR="00BA169D" w:rsidRPr="00FB399D" w:rsidRDefault="00BA169D" w:rsidP="00BA169D">
      <w:pPr>
        <w:rPr>
          <w:rFonts w:asciiTheme="minorHAnsi" w:hAnsiTheme="minorHAnsi"/>
          <w:sz w:val="22"/>
          <w:szCs w:val="22"/>
        </w:rPr>
      </w:pPr>
      <w:r w:rsidRPr="00FB399D">
        <w:rPr>
          <w:rFonts w:asciiTheme="minorHAnsi" w:hAnsiTheme="minorHAnsi"/>
          <w:sz w:val="22"/>
          <w:szCs w:val="22"/>
          <w:u w:val="single"/>
        </w:rPr>
        <w:t>COMMUNION </w:t>
      </w:r>
      <w:r w:rsidRPr="00FB399D">
        <w:rPr>
          <w:rFonts w:asciiTheme="minorHAnsi" w:hAnsiTheme="minorHAnsi"/>
          <w:sz w:val="22"/>
          <w:szCs w:val="22"/>
        </w:rPr>
        <w:t>:</w:t>
      </w:r>
    </w:p>
    <w:p w14:paraId="3859A746" w14:textId="77777777" w:rsidR="00BA169D" w:rsidRPr="00FB399D" w:rsidRDefault="00BA169D" w:rsidP="00BA169D">
      <w:pPr>
        <w:rPr>
          <w:rFonts w:asciiTheme="minorHAnsi" w:hAnsiTheme="minorHAnsi"/>
          <w:sz w:val="22"/>
          <w:szCs w:val="22"/>
        </w:rPr>
      </w:pPr>
      <w:r w:rsidRPr="00FB399D">
        <w:rPr>
          <w:rFonts w:asciiTheme="minorHAnsi" w:hAnsiTheme="minorHAnsi"/>
          <w:sz w:val="22"/>
          <w:szCs w:val="22"/>
        </w:rPr>
        <w:tab/>
      </w:r>
      <w:r w:rsidRPr="00FB399D">
        <w:rPr>
          <w:rFonts w:asciiTheme="minorHAnsi" w:hAnsiTheme="minorHAnsi"/>
          <w:sz w:val="22"/>
          <w:szCs w:val="22"/>
        </w:rPr>
        <w:tab/>
      </w:r>
      <w:r w:rsidR="00C02B4C" w:rsidRPr="00FB399D">
        <w:rPr>
          <w:rFonts w:asciiTheme="minorHAnsi" w:hAnsiTheme="minorHAnsi"/>
          <w:sz w:val="22"/>
          <w:szCs w:val="22"/>
        </w:rPr>
        <w:t xml:space="preserve">  </w:t>
      </w:r>
      <w:r w:rsidR="00C02B4C" w:rsidRPr="00FB399D">
        <w:rPr>
          <w:rFonts w:asciiTheme="minorHAnsi" w:hAnsiTheme="minorHAnsi"/>
          <w:sz w:val="22"/>
          <w:szCs w:val="22"/>
        </w:rPr>
        <w:tab/>
      </w:r>
      <w:r w:rsidR="00C02B4C" w:rsidRPr="00FB399D">
        <w:rPr>
          <w:rFonts w:asciiTheme="minorHAnsi" w:hAnsiTheme="minorHAnsi"/>
          <w:sz w:val="22"/>
          <w:szCs w:val="22"/>
        </w:rPr>
        <w:tab/>
      </w:r>
      <w:r w:rsidR="00C02B4C" w:rsidRPr="00FB399D">
        <w:rPr>
          <w:rFonts w:asciiTheme="minorHAnsi" w:hAnsiTheme="minorHAnsi"/>
          <w:sz w:val="22"/>
          <w:szCs w:val="22"/>
        </w:rPr>
        <w:tab/>
      </w:r>
      <w:r w:rsidR="00C02B4C" w:rsidRPr="00FB399D">
        <w:rPr>
          <w:rFonts w:asciiTheme="minorHAnsi" w:hAnsiTheme="minorHAnsi"/>
          <w:sz w:val="22"/>
          <w:szCs w:val="22"/>
        </w:rPr>
        <w:tab/>
      </w:r>
      <w:r w:rsidR="00C02B4C" w:rsidRPr="00FB399D">
        <w:rPr>
          <w:rFonts w:asciiTheme="minorHAnsi" w:hAnsiTheme="minorHAnsi"/>
          <w:sz w:val="22"/>
          <w:szCs w:val="22"/>
        </w:rPr>
        <w:tab/>
      </w:r>
      <w:r w:rsidR="00C02B4C" w:rsidRPr="00FB399D">
        <w:rPr>
          <w:rFonts w:asciiTheme="minorHAnsi" w:hAnsiTheme="minorHAnsi"/>
          <w:sz w:val="22"/>
          <w:szCs w:val="22"/>
        </w:rPr>
        <w:tab/>
      </w:r>
      <w:r w:rsidRPr="00FB399D">
        <w:rPr>
          <w:rFonts w:asciiTheme="minorHAnsi" w:hAnsiTheme="minorHAnsi"/>
          <w:sz w:val="22"/>
          <w:szCs w:val="22"/>
          <w:u w:val="single"/>
        </w:rPr>
        <w:t>NE</w:t>
      </w:r>
      <w:r w:rsidR="00C02B4C" w:rsidRPr="00FB399D">
        <w:rPr>
          <w:rFonts w:asciiTheme="minorHAnsi" w:hAnsiTheme="minorHAnsi"/>
          <w:sz w:val="22"/>
          <w:szCs w:val="22"/>
        </w:rPr>
        <w:t xml:space="preserve">            </w:t>
      </w:r>
      <w:r w:rsidRPr="00FB399D">
        <w:rPr>
          <w:rFonts w:asciiTheme="minorHAnsi" w:hAnsiTheme="minorHAnsi"/>
          <w:sz w:val="22"/>
          <w:szCs w:val="22"/>
        </w:rPr>
        <w:t>AE</w:t>
      </w:r>
      <w:r w:rsidRPr="00FB399D">
        <w:rPr>
          <w:rFonts w:asciiTheme="minorHAnsi" w:hAnsiTheme="minorHAnsi"/>
          <w:sz w:val="22"/>
          <w:szCs w:val="22"/>
        </w:rPr>
        <w:tab/>
        <w:t xml:space="preserve"> </w:t>
      </w:r>
    </w:p>
    <w:p w14:paraId="6272ED36" w14:textId="77777777" w:rsidR="00C02B4C" w:rsidRPr="00FB399D" w:rsidRDefault="00BA169D" w:rsidP="00BA169D">
      <w:pPr>
        <w:ind w:left="567"/>
        <w:rPr>
          <w:rFonts w:asciiTheme="minorHAnsi" w:hAnsiTheme="minorHAnsi" w:cs="Arial"/>
          <w:bCs/>
          <w:sz w:val="22"/>
          <w:szCs w:val="22"/>
        </w:rPr>
      </w:pPr>
      <w:r w:rsidRPr="00FB399D">
        <w:rPr>
          <w:rFonts w:asciiTheme="minorHAnsi" w:hAnsiTheme="minorHAnsi" w:cs="Arial"/>
          <w:bCs/>
          <w:sz w:val="22"/>
          <w:szCs w:val="22"/>
        </w:rPr>
        <w:t>- Jour du Vivant</w:t>
      </w:r>
      <w:r w:rsidRPr="00FB399D">
        <w:rPr>
          <w:rFonts w:asciiTheme="minorHAnsi" w:hAnsiTheme="minorHAnsi" w:cs="Arial"/>
          <w:bCs/>
          <w:sz w:val="22"/>
          <w:szCs w:val="22"/>
        </w:rPr>
        <w:tab/>
      </w:r>
      <w:r w:rsidRPr="00FB399D">
        <w:rPr>
          <w:rFonts w:asciiTheme="minorHAnsi" w:hAnsiTheme="minorHAnsi" w:cs="Arial"/>
          <w:bCs/>
          <w:sz w:val="22"/>
          <w:szCs w:val="22"/>
        </w:rPr>
        <w:tab/>
      </w:r>
      <w:r w:rsidRPr="00FB399D">
        <w:rPr>
          <w:rFonts w:asciiTheme="minorHAnsi" w:hAnsiTheme="minorHAnsi" w:cs="Arial"/>
          <w:bCs/>
          <w:sz w:val="22"/>
          <w:szCs w:val="22"/>
        </w:rPr>
        <w:tab/>
      </w:r>
      <w:r w:rsidRPr="00FB399D">
        <w:rPr>
          <w:rFonts w:asciiTheme="minorHAnsi" w:hAnsiTheme="minorHAnsi" w:cs="Arial"/>
          <w:bCs/>
          <w:sz w:val="22"/>
          <w:szCs w:val="22"/>
        </w:rPr>
        <w:tab/>
      </w:r>
      <w:r w:rsidRPr="00FB399D">
        <w:rPr>
          <w:rFonts w:asciiTheme="minorHAnsi" w:hAnsiTheme="minorHAnsi" w:cs="Arial"/>
          <w:bCs/>
          <w:sz w:val="22"/>
          <w:szCs w:val="22"/>
        </w:rPr>
        <w:tab/>
      </w:r>
      <w:r w:rsidRPr="00FB399D">
        <w:rPr>
          <w:rFonts w:asciiTheme="minorHAnsi" w:hAnsiTheme="minorHAnsi" w:cs="Arial"/>
          <w:bCs/>
          <w:sz w:val="22"/>
          <w:szCs w:val="22"/>
        </w:rPr>
        <w:tab/>
      </w:r>
      <w:r w:rsidRPr="00FB399D">
        <w:rPr>
          <w:rFonts w:asciiTheme="minorHAnsi" w:hAnsiTheme="minorHAnsi" w:cs="Arial"/>
          <w:bCs/>
          <w:sz w:val="22"/>
          <w:szCs w:val="22"/>
        </w:rPr>
        <w:tab/>
      </w:r>
      <w:r w:rsidRPr="00FB399D">
        <w:rPr>
          <w:rFonts w:asciiTheme="minorHAnsi" w:hAnsiTheme="minorHAnsi" w:cs="Arial"/>
          <w:bCs/>
          <w:sz w:val="22"/>
          <w:szCs w:val="22"/>
        </w:rPr>
        <w:tab/>
      </w:r>
      <w:r w:rsidRPr="00FB399D">
        <w:rPr>
          <w:rFonts w:asciiTheme="minorHAnsi" w:hAnsiTheme="minorHAnsi" w:cs="Arial"/>
          <w:bCs/>
          <w:sz w:val="22"/>
          <w:szCs w:val="22"/>
        </w:rPr>
        <w:tab/>
        <w:t xml:space="preserve">     </w:t>
      </w:r>
      <w:r w:rsidRPr="00FB399D">
        <w:rPr>
          <w:rFonts w:asciiTheme="minorHAnsi" w:hAnsiTheme="minorHAnsi" w:cs="Arial"/>
          <w:bCs/>
          <w:sz w:val="22"/>
          <w:szCs w:val="22"/>
        </w:rPr>
        <w:tab/>
        <w:t xml:space="preserve">       </w:t>
      </w:r>
      <w:r w:rsidRPr="00FB399D">
        <w:rPr>
          <w:rFonts w:asciiTheme="minorHAnsi" w:hAnsiTheme="minorHAnsi" w:cs="Arial"/>
          <w:bCs/>
          <w:color w:val="FFFFFF"/>
          <w:sz w:val="22"/>
          <w:szCs w:val="22"/>
        </w:rPr>
        <w:t xml:space="preserve">i          </w:t>
      </w:r>
      <w:r w:rsidRPr="00FB399D">
        <w:rPr>
          <w:rFonts w:asciiTheme="minorHAnsi" w:hAnsiTheme="minorHAnsi" w:cs="Arial"/>
          <w:bCs/>
          <w:sz w:val="22"/>
          <w:szCs w:val="22"/>
        </w:rPr>
        <w:t xml:space="preserve"> </w:t>
      </w:r>
    </w:p>
    <w:p w14:paraId="6E032714" w14:textId="77777777" w:rsidR="00BA169D" w:rsidRPr="00FB399D" w:rsidRDefault="00C02B4C" w:rsidP="00C02B4C">
      <w:pPr>
        <w:rPr>
          <w:rFonts w:asciiTheme="minorHAnsi" w:eastAsia="Arial Unicode MS" w:hAnsiTheme="minorHAnsi" w:cs="Arial"/>
          <w:bCs/>
          <w:sz w:val="22"/>
          <w:szCs w:val="22"/>
        </w:rPr>
      </w:pPr>
      <w:r w:rsidRPr="00FB399D">
        <w:rPr>
          <w:rFonts w:asciiTheme="minorHAnsi" w:hAnsiTheme="minorHAnsi" w:cs="Arial"/>
          <w:bCs/>
          <w:sz w:val="22"/>
          <w:szCs w:val="22"/>
        </w:rPr>
        <w:t xml:space="preserve">          </w:t>
      </w:r>
      <w:r w:rsidR="00BA169D" w:rsidRPr="00FB399D">
        <w:rPr>
          <w:rFonts w:asciiTheme="minorHAnsi" w:hAnsiTheme="minorHAnsi" w:cs="Arial"/>
          <w:bCs/>
          <w:sz w:val="22"/>
          <w:szCs w:val="22"/>
        </w:rPr>
        <w:t xml:space="preserve"> </w:t>
      </w:r>
      <w:r w:rsidR="00BA169D" w:rsidRPr="00FB399D">
        <w:rPr>
          <w:rFonts w:asciiTheme="minorHAnsi" w:eastAsia="Arial Unicode MS" w:hAnsiTheme="minorHAnsi" w:cs="Arial"/>
          <w:bCs/>
          <w:sz w:val="22"/>
          <w:szCs w:val="22"/>
        </w:rPr>
        <w:t>-  Pain rompu pour un monde nouveau ...…</w:t>
      </w:r>
      <w:r w:rsidR="00BA169D" w:rsidRPr="00FB399D">
        <w:rPr>
          <w:rFonts w:asciiTheme="minorHAnsi" w:eastAsia="Arial Unicode MS" w:hAnsiTheme="minorHAnsi" w:cs="Arial"/>
          <w:bCs/>
          <w:sz w:val="22"/>
          <w:szCs w:val="22"/>
        </w:rPr>
        <w:tab/>
        <w:t xml:space="preserve">D 284 </w:t>
      </w:r>
      <w:r w:rsidR="00BA169D" w:rsidRPr="00FB399D">
        <w:rPr>
          <w:rFonts w:asciiTheme="minorHAnsi" w:eastAsia="Arial Unicode MS" w:hAnsiTheme="minorHAnsi" w:cs="Arial"/>
          <w:bCs/>
          <w:sz w:val="22"/>
          <w:szCs w:val="22"/>
        </w:rPr>
        <w:tab/>
        <w:t xml:space="preserve">      </w:t>
      </w:r>
      <w:r w:rsidRPr="00FB399D">
        <w:rPr>
          <w:rFonts w:asciiTheme="minorHAnsi" w:eastAsia="Arial Unicode MS" w:hAnsiTheme="minorHAnsi" w:cs="Arial"/>
          <w:bCs/>
          <w:sz w:val="22"/>
          <w:szCs w:val="22"/>
        </w:rPr>
        <w:t xml:space="preserve"> </w:t>
      </w:r>
      <w:r w:rsidR="00BA169D" w:rsidRPr="00FB399D">
        <w:rPr>
          <w:rFonts w:asciiTheme="minorHAnsi" w:eastAsia="Arial Unicode MS" w:hAnsiTheme="minorHAnsi" w:cs="Arial"/>
          <w:bCs/>
          <w:sz w:val="22"/>
          <w:szCs w:val="22"/>
        </w:rPr>
        <w:t xml:space="preserve">P.  257          </w:t>
      </w:r>
      <w:r w:rsidRPr="00FB399D">
        <w:rPr>
          <w:rFonts w:asciiTheme="minorHAnsi" w:eastAsia="Arial Unicode MS" w:hAnsiTheme="minorHAnsi" w:cs="Arial"/>
          <w:bCs/>
          <w:sz w:val="22"/>
          <w:szCs w:val="22"/>
        </w:rPr>
        <w:t xml:space="preserve"> </w:t>
      </w:r>
      <w:r w:rsidR="00BA169D" w:rsidRPr="00FB399D">
        <w:rPr>
          <w:rFonts w:asciiTheme="minorHAnsi" w:eastAsia="Arial Unicode MS" w:hAnsiTheme="minorHAnsi" w:cs="Arial"/>
          <w:bCs/>
          <w:sz w:val="22"/>
          <w:szCs w:val="22"/>
        </w:rPr>
        <w:t xml:space="preserve">407             </w:t>
      </w:r>
    </w:p>
    <w:p w14:paraId="09FF0AC7" w14:textId="77777777" w:rsidR="00C02B4C" w:rsidRPr="00FB399D" w:rsidRDefault="00BA169D" w:rsidP="00BA169D">
      <w:pPr>
        <w:ind w:left="567"/>
        <w:rPr>
          <w:rFonts w:asciiTheme="minorHAnsi" w:hAnsiTheme="minorHAnsi" w:cs="Arial"/>
          <w:bCs/>
          <w:sz w:val="22"/>
          <w:szCs w:val="22"/>
        </w:rPr>
      </w:pPr>
      <w:r w:rsidRPr="00FB399D">
        <w:rPr>
          <w:rFonts w:asciiTheme="minorHAnsi" w:eastAsia="Arial Unicode MS" w:hAnsiTheme="minorHAnsi" w:cs="Arial"/>
          <w:bCs/>
          <w:sz w:val="22"/>
          <w:szCs w:val="22"/>
        </w:rPr>
        <w:t xml:space="preserve">- </w:t>
      </w:r>
      <w:r w:rsidRPr="00FB399D">
        <w:rPr>
          <w:rFonts w:asciiTheme="minorHAnsi" w:hAnsiTheme="minorHAnsi" w:cs="Arial"/>
          <w:bCs/>
          <w:sz w:val="22"/>
          <w:szCs w:val="22"/>
        </w:rPr>
        <w:t>Le pa</w:t>
      </w:r>
      <w:r w:rsidR="00C02B4C" w:rsidRPr="00FB399D">
        <w:rPr>
          <w:rFonts w:asciiTheme="minorHAnsi" w:hAnsiTheme="minorHAnsi" w:cs="Arial"/>
          <w:bCs/>
          <w:sz w:val="22"/>
          <w:szCs w:val="22"/>
        </w:rPr>
        <w:t>in dans nos mains ……….………….</w:t>
      </w:r>
      <w:r w:rsidR="00C02B4C" w:rsidRPr="00FB399D">
        <w:rPr>
          <w:rFonts w:asciiTheme="minorHAnsi" w:hAnsiTheme="minorHAnsi" w:cs="Arial"/>
          <w:bCs/>
          <w:sz w:val="22"/>
          <w:szCs w:val="22"/>
        </w:rPr>
        <w:tab/>
      </w:r>
      <w:r w:rsidR="00410105">
        <w:rPr>
          <w:rFonts w:asciiTheme="minorHAnsi" w:hAnsiTheme="minorHAnsi" w:cs="Arial"/>
          <w:bCs/>
          <w:sz w:val="22"/>
          <w:szCs w:val="22"/>
        </w:rPr>
        <w:tab/>
      </w:r>
      <w:r w:rsidRPr="00FB399D">
        <w:rPr>
          <w:rFonts w:asciiTheme="minorHAnsi" w:hAnsiTheme="minorHAnsi" w:cs="Arial"/>
          <w:bCs/>
          <w:sz w:val="22"/>
          <w:szCs w:val="22"/>
        </w:rPr>
        <w:t xml:space="preserve">D 520  </w:t>
      </w:r>
      <w:r w:rsidRPr="00FB399D">
        <w:rPr>
          <w:rFonts w:asciiTheme="minorHAnsi" w:hAnsiTheme="minorHAnsi" w:cs="Arial"/>
          <w:bCs/>
          <w:sz w:val="22"/>
          <w:szCs w:val="22"/>
        </w:rPr>
        <w:tab/>
      </w:r>
      <w:r w:rsidR="00C02B4C" w:rsidRPr="00FB399D">
        <w:rPr>
          <w:rFonts w:asciiTheme="minorHAnsi" w:hAnsiTheme="minorHAnsi" w:cs="Arial"/>
          <w:bCs/>
          <w:sz w:val="22"/>
          <w:szCs w:val="22"/>
        </w:rPr>
        <w:t xml:space="preserve">            </w:t>
      </w:r>
      <w:r w:rsidRPr="00FB399D">
        <w:rPr>
          <w:rFonts w:asciiTheme="minorHAnsi" w:hAnsiTheme="minorHAnsi" w:cs="Arial"/>
          <w:bCs/>
          <w:sz w:val="22"/>
          <w:szCs w:val="22"/>
        </w:rPr>
        <w:t xml:space="preserve">268                           </w:t>
      </w:r>
      <w:r w:rsidRPr="00FB399D">
        <w:rPr>
          <w:rFonts w:asciiTheme="minorHAnsi" w:hAnsiTheme="minorHAnsi" w:cs="Arial"/>
          <w:bCs/>
          <w:sz w:val="22"/>
          <w:szCs w:val="22"/>
        </w:rPr>
        <w:tab/>
      </w:r>
      <w:r w:rsidRPr="00FB399D">
        <w:rPr>
          <w:rFonts w:asciiTheme="minorHAnsi" w:hAnsiTheme="minorHAnsi" w:cs="Arial"/>
          <w:bCs/>
          <w:sz w:val="22"/>
          <w:szCs w:val="22"/>
        </w:rPr>
        <w:tab/>
        <w:t xml:space="preserve">        </w:t>
      </w:r>
    </w:p>
    <w:p w14:paraId="184D25F9" w14:textId="77777777" w:rsidR="00BA169D" w:rsidRPr="00FB399D" w:rsidRDefault="00BA169D" w:rsidP="00BA169D">
      <w:pPr>
        <w:ind w:left="567"/>
        <w:rPr>
          <w:rFonts w:asciiTheme="minorHAnsi" w:eastAsia="Arial Unicode MS" w:hAnsiTheme="minorHAnsi" w:cs="Arial"/>
          <w:bCs/>
          <w:sz w:val="22"/>
          <w:szCs w:val="22"/>
        </w:rPr>
      </w:pPr>
      <w:r w:rsidRPr="00FB399D">
        <w:rPr>
          <w:rFonts w:asciiTheme="minorHAnsi" w:hAnsiTheme="minorHAnsi" w:cs="Arial"/>
          <w:bCs/>
          <w:sz w:val="22"/>
          <w:szCs w:val="22"/>
        </w:rPr>
        <w:t xml:space="preserve"> </w:t>
      </w:r>
      <w:r w:rsidRPr="00FB399D">
        <w:rPr>
          <w:rFonts w:asciiTheme="minorHAnsi" w:eastAsia="Arial Unicode MS" w:hAnsiTheme="minorHAnsi" w:cs="Arial"/>
          <w:bCs/>
          <w:sz w:val="22"/>
          <w:szCs w:val="22"/>
        </w:rPr>
        <w:t>- Quand il disait à ses amis………………….</w:t>
      </w:r>
      <w:r w:rsidRPr="00FB399D">
        <w:rPr>
          <w:rFonts w:asciiTheme="minorHAnsi" w:eastAsia="Arial Unicode MS" w:hAnsiTheme="minorHAnsi" w:cs="Arial"/>
          <w:bCs/>
          <w:sz w:val="22"/>
          <w:szCs w:val="22"/>
        </w:rPr>
        <w:tab/>
      </w:r>
      <w:r w:rsidR="00410105">
        <w:rPr>
          <w:rFonts w:asciiTheme="minorHAnsi" w:eastAsia="Arial Unicode MS" w:hAnsiTheme="minorHAnsi" w:cs="Arial"/>
          <w:bCs/>
          <w:sz w:val="22"/>
          <w:szCs w:val="22"/>
        </w:rPr>
        <w:tab/>
      </w:r>
      <w:r w:rsidR="00C02B4C" w:rsidRPr="00FB399D">
        <w:rPr>
          <w:rFonts w:asciiTheme="minorHAnsi" w:eastAsia="Arial Unicode MS" w:hAnsiTheme="minorHAnsi" w:cs="Arial"/>
          <w:bCs/>
          <w:sz w:val="22"/>
          <w:szCs w:val="22"/>
        </w:rPr>
        <w:t>I   165</w:t>
      </w:r>
      <w:r w:rsidR="00C02B4C" w:rsidRPr="00FB399D">
        <w:rPr>
          <w:rFonts w:asciiTheme="minorHAnsi" w:eastAsia="Arial Unicode MS" w:hAnsiTheme="minorHAnsi" w:cs="Arial"/>
          <w:bCs/>
          <w:sz w:val="22"/>
          <w:szCs w:val="22"/>
        </w:rPr>
        <w:tab/>
        <w:t xml:space="preserve">            360           </w:t>
      </w:r>
      <w:r w:rsidRPr="00FB399D">
        <w:rPr>
          <w:rFonts w:asciiTheme="minorHAnsi" w:eastAsia="Arial Unicode MS" w:hAnsiTheme="minorHAnsi" w:cs="Arial"/>
          <w:bCs/>
          <w:sz w:val="22"/>
          <w:szCs w:val="22"/>
        </w:rPr>
        <w:t>314</w:t>
      </w:r>
    </w:p>
    <w:p w14:paraId="62B68557" w14:textId="77777777" w:rsidR="00BA169D" w:rsidRPr="00FB399D" w:rsidRDefault="00BA169D" w:rsidP="00BA169D">
      <w:pPr>
        <w:ind w:left="567"/>
        <w:rPr>
          <w:rFonts w:asciiTheme="minorHAnsi" w:eastAsia="Arial Unicode MS" w:hAnsiTheme="minorHAnsi" w:cs="Arial"/>
          <w:bCs/>
          <w:sz w:val="22"/>
          <w:szCs w:val="22"/>
        </w:rPr>
      </w:pPr>
      <w:proofErr w:type="gramStart"/>
      <w:r w:rsidRPr="00FB399D">
        <w:rPr>
          <w:rFonts w:asciiTheme="minorHAnsi" w:eastAsia="Arial Unicode MS" w:hAnsiTheme="minorHAnsi" w:cs="Arial"/>
          <w:bCs/>
          <w:sz w:val="22"/>
          <w:szCs w:val="22"/>
        </w:rPr>
        <w:t>ou</w:t>
      </w:r>
      <w:proofErr w:type="gramEnd"/>
      <w:r w:rsidRPr="00FB399D">
        <w:rPr>
          <w:rFonts w:asciiTheme="minorHAnsi" w:eastAsia="Arial Unicode MS" w:hAnsiTheme="minorHAnsi" w:cs="Arial"/>
          <w:bCs/>
          <w:sz w:val="22"/>
          <w:szCs w:val="22"/>
        </w:rPr>
        <w:t xml:space="preserve"> autres chants de Pâques.</w:t>
      </w:r>
      <w:r w:rsidRPr="00FB399D">
        <w:rPr>
          <w:rFonts w:asciiTheme="minorHAnsi" w:eastAsia="Arial Unicode MS" w:hAnsiTheme="minorHAnsi" w:cs="Arial"/>
          <w:bCs/>
          <w:sz w:val="22"/>
          <w:szCs w:val="22"/>
        </w:rPr>
        <w:tab/>
      </w:r>
    </w:p>
    <w:p w14:paraId="0F264A2D" w14:textId="77777777" w:rsidR="00BA169D" w:rsidRPr="00FB399D" w:rsidRDefault="00BA169D" w:rsidP="00BA169D">
      <w:pPr>
        <w:rPr>
          <w:rFonts w:asciiTheme="minorHAnsi" w:hAnsiTheme="minorHAnsi"/>
          <w:sz w:val="22"/>
          <w:szCs w:val="22"/>
        </w:rPr>
      </w:pPr>
    </w:p>
    <w:p w14:paraId="4AF86595" w14:textId="77777777" w:rsidR="00BA169D" w:rsidRPr="00FB399D" w:rsidRDefault="00BA169D" w:rsidP="00BA169D">
      <w:pPr>
        <w:ind w:left="1418" w:hanging="1418"/>
        <w:rPr>
          <w:rFonts w:asciiTheme="minorHAnsi" w:hAnsiTheme="minorHAnsi"/>
          <w:sz w:val="22"/>
          <w:szCs w:val="22"/>
          <w:u w:val="single"/>
        </w:rPr>
      </w:pPr>
      <w:r w:rsidRPr="00FB399D">
        <w:rPr>
          <w:rFonts w:asciiTheme="minorHAnsi" w:hAnsiTheme="minorHAnsi"/>
          <w:sz w:val="22"/>
          <w:szCs w:val="22"/>
          <w:u w:val="single"/>
        </w:rPr>
        <w:t>CHANT FINAL</w:t>
      </w:r>
    </w:p>
    <w:p w14:paraId="365DD8AD" w14:textId="77777777" w:rsidR="00BA169D" w:rsidRPr="00FB399D" w:rsidRDefault="00BA169D" w:rsidP="00BA169D">
      <w:pPr>
        <w:ind w:left="1418" w:hanging="1418"/>
        <w:rPr>
          <w:rFonts w:asciiTheme="minorHAnsi" w:hAnsiTheme="minorHAnsi"/>
          <w:sz w:val="22"/>
          <w:szCs w:val="22"/>
        </w:rPr>
      </w:pPr>
      <w:r w:rsidRPr="00FB399D">
        <w:rPr>
          <w:rFonts w:asciiTheme="minorHAnsi" w:hAnsiTheme="minorHAnsi"/>
          <w:sz w:val="22"/>
          <w:szCs w:val="22"/>
        </w:rPr>
        <w:tab/>
      </w:r>
    </w:p>
    <w:p w14:paraId="494E2CA1" w14:textId="77777777" w:rsidR="00BA169D" w:rsidRPr="00FB399D" w:rsidRDefault="00BA169D" w:rsidP="00BA169D">
      <w:pPr>
        <w:ind w:left="567"/>
        <w:rPr>
          <w:rFonts w:asciiTheme="minorHAnsi" w:hAnsiTheme="minorHAnsi" w:cs="Arial"/>
          <w:bCs/>
          <w:sz w:val="22"/>
          <w:szCs w:val="22"/>
        </w:rPr>
      </w:pPr>
      <w:r w:rsidRPr="00FB399D">
        <w:rPr>
          <w:rFonts w:asciiTheme="minorHAnsi" w:hAnsiTheme="minorHAnsi" w:cs="Arial"/>
          <w:bCs/>
          <w:sz w:val="22"/>
          <w:szCs w:val="22"/>
        </w:rPr>
        <w:t>- Au matin dans la clarté ………………………</w:t>
      </w:r>
      <w:r w:rsidRPr="00FB399D">
        <w:rPr>
          <w:rFonts w:asciiTheme="minorHAnsi" w:hAnsiTheme="minorHAnsi" w:cs="Arial"/>
          <w:bCs/>
          <w:sz w:val="22"/>
          <w:szCs w:val="22"/>
        </w:rPr>
        <w:tab/>
      </w:r>
      <w:r w:rsidR="00410105">
        <w:rPr>
          <w:rFonts w:asciiTheme="minorHAnsi" w:hAnsiTheme="minorHAnsi" w:cs="Arial"/>
          <w:bCs/>
          <w:sz w:val="22"/>
          <w:szCs w:val="22"/>
        </w:rPr>
        <w:tab/>
      </w:r>
      <w:r w:rsidRPr="00FB399D">
        <w:rPr>
          <w:rFonts w:asciiTheme="minorHAnsi" w:hAnsiTheme="minorHAnsi" w:cs="Arial"/>
          <w:bCs/>
          <w:sz w:val="22"/>
          <w:szCs w:val="22"/>
        </w:rPr>
        <w:t xml:space="preserve">I    15 </w:t>
      </w:r>
      <w:r w:rsidRPr="00FB399D">
        <w:rPr>
          <w:rFonts w:asciiTheme="minorHAnsi" w:hAnsiTheme="minorHAnsi" w:cs="Arial"/>
          <w:bCs/>
          <w:sz w:val="22"/>
          <w:szCs w:val="22"/>
        </w:rPr>
        <w:tab/>
        <w:t xml:space="preserve">       P.</w:t>
      </w:r>
      <w:r w:rsidRPr="00FB399D">
        <w:rPr>
          <w:rFonts w:asciiTheme="minorHAnsi" w:hAnsiTheme="minorHAnsi" w:cs="Arial"/>
          <w:bCs/>
          <w:sz w:val="22"/>
          <w:szCs w:val="22"/>
        </w:rPr>
        <w:tab/>
        <w:t xml:space="preserve">348 </w:t>
      </w:r>
      <w:r w:rsidR="00C02B4C" w:rsidRPr="00FB399D">
        <w:rPr>
          <w:rFonts w:asciiTheme="minorHAnsi" w:hAnsiTheme="minorHAnsi" w:cs="Arial"/>
          <w:bCs/>
          <w:sz w:val="22"/>
          <w:szCs w:val="22"/>
        </w:rPr>
        <w:tab/>
        <w:t xml:space="preserve"> </w:t>
      </w:r>
      <w:r w:rsidRPr="00FB399D">
        <w:rPr>
          <w:rFonts w:asciiTheme="minorHAnsi" w:hAnsiTheme="minorHAnsi" w:cs="Arial"/>
          <w:bCs/>
          <w:sz w:val="22"/>
          <w:szCs w:val="22"/>
        </w:rPr>
        <w:t xml:space="preserve">301           </w:t>
      </w:r>
    </w:p>
    <w:p w14:paraId="5712F6C7" w14:textId="77777777" w:rsidR="00BA169D" w:rsidRPr="00FB399D" w:rsidRDefault="00BA169D" w:rsidP="00BA169D">
      <w:pPr>
        <w:ind w:left="567"/>
        <w:rPr>
          <w:rFonts w:asciiTheme="minorHAnsi" w:eastAsia="Arial Unicode MS" w:hAnsiTheme="minorHAnsi" w:cs="Arial"/>
          <w:bCs/>
          <w:sz w:val="22"/>
          <w:szCs w:val="22"/>
        </w:rPr>
      </w:pPr>
      <w:r w:rsidRPr="00FB399D">
        <w:rPr>
          <w:rFonts w:asciiTheme="minorHAnsi" w:eastAsia="Arial Unicode MS" w:hAnsiTheme="minorHAnsi" w:cs="Arial"/>
          <w:bCs/>
          <w:sz w:val="22"/>
          <w:szCs w:val="22"/>
        </w:rPr>
        <w:t>-  Chrétiens, chantons</w:t>
      </w:r>
      <w:r w:rsidR="00410105" w:rsidRPr="00FB399D">
        <w:rPr>
          <w:rFonts w:asciiTheme="minorHAnsi" w:eastAsia="Arial Unicode MS" w:hAnsiTheme="minorHAnsi" w:cs="Arial"/>
          <w:bCs/>
          <w:sz w:val="22"/>
          <w:szCs w:val="22"/>
        </w:rPr>
        <w:t>.</w:t>
      </w:r>
      <w:r w:rsidRPr="00FB399D">
        <w:rPr>
          <w:rFonts w:asciiTheme="minorHAnsi" w:eastAsia="Arial Unicode MS" w:hAnsiTheme="minorHAnsi" w:cs="Arial"/>
          <w:bCs/>
          <w:sz w:val="22"/>
          <w:szCs w:val="22"/>
        </w:rPr>
        <w:t xml:space="preserve">………..……..………..         </w:t>
      </w:r>
      <w:r w:rsidR="00410105">
        <w:rPr>
          <w:rFonts w:asciiTheme="minorHAnsi" w:eastAsia="Arial Unicode MS" w:hAnsiTheme="minorHAnsi" w:cs="Arial"/>
          <w:bCs/>
          <w:sz w:val="22"/>
          <w:szCs w:val="22"/>
        </w:rPr>
        <w:tab/>
      </w:r>
      <w:r w:rsidR="00C02B4C" w:rsidRPr="00FB399D">
        <w:rPr>
          <w:rFonts w:asciiTheme="minorHAnsi" w:eastAsia="Arial Unicode MS" w:hAnsiTheme="minorHAnsi" w:cs="Arial"/>
          <w:bCs/>
          <w:sz w:val="22"/>
          <w:szCs w:val="22"/>
        </w:rPr>
        <w:t>I    36</w:t>
      </w:r>
      <w:r w:rsidR="00C02B4C" w:rsidRPr="00FB399D">
        <w:rPr>
          <w:rFonts w:asciiTheme="minorHAnsi" w:eastAsia="Arial Unicode MS" w:hAnsiTheme="minorHAnsi" w:cs="Arial"/>
          <w:bCs/>
          <w:sz w:val="22"/>
          <w:szCs w:val="22"/>
        </w:rPr>
        <w:tab/>
      </w:r>
      <w:r w:rsidR="00C02B4C" w:rsidRPr="00FB399D">
        <w:rPr>
          <w:rFonts w:asciiTheme="minorHAnsi" w:eastAsia="Arial Unicode MS" w:hAnsiTheme="minorHAnsi" w:cs="Arial"/>
          <w:bCs/>
          <w:sz w:val="22"/>
          <w:szCs w:val="22"/>
        </w:rPr>
        <w:tab/>
        <w:t xml:space="preserve">351        </w:t>
      </w:r>
      <w:r w:rsidRPr="00FB399D">
        <w:rPr>
          <w:rFonts w:asciiTheme="minorHAnsi" w:eastAsia="Arial Unicode MS" w:hAnsiTheme="minorHAnsi" w:cs="Arial"/>
          <w:bCs/>
          <w:sz w:val="22"/>
          <w:szCs w:val="22"/>
        </w:rPr>
        <w:t xml:space="preserve"> 303           </w:t>
      </w:r>
    </w:p>
    <w:p w14:paraId="0D92056A" w14:textId="77777777" w:rsidR="00BA169D" w:rsidRPr="00FB399D" w:rsidRDefault="00BA169D" w:rsidP="00BA169D">
      <w:pPr>
        <w:ind w:left="567"/>
        <w:rPr>
          <w:rFonts w:asciiTheme="minorHAnsi" w:eastAsia="Arial Unicode MS" w:hAnsiTheme="minorHAnsi" w:cs="Arial"/>
          <w:bCs/>
          <w:sz w:val="22"/>
          <w:szCs w:val="22"/>
        </w:rPr>
      </w:pPr>
      <w:r w:rsidRPr="00FB399D">
        <w:rPr>
          <w:rFonts w:asciiTheme="minorHAnsi" w:eastAsia="Arial Unicode MS" w:hAnsiTheme="minorHAnsi" w:cs="Arial"/>
          <w:bCs/>
          <w:sz w:val="22"/>
          <w:szCs w:val="22"/>
        </w:rPr>
        <w:t>- Marche de Pâques………………….…………</w:t>
      </w:r>
      <w:r w:rsidRPr="00FB399D">
        <w:rPr>
          <w:rFonts w:asciiTheme="minorHAnsi" w:eastAsia="Arial Unicode MS" w:hAnsiTheme="minorHAnsi" w:cs="Arial"/>
          <w:bCs/>
          <w:sz w:val="22"/>
          <w:szCs w:val="22"/>
        </w:rPr>
        <w:tab/>
      </w:r>
      <w:r w:rsidR="00410105">
        <w:rPr>
          <w:rFonts w:asciiTheme="minorHAnsi" w:eastAsia="Arial Unicode MS" w:hAnsiTheme="minorHAnsi" w:cs="Arial"/>
          <w:bCs/>
          <w:sz w:val="22"/>
          <w:szCs w:val="22"/>
        </w:rPr>
        <w:tab/>
      </w:r>
      <w:r w:rsidRPr="00FB399D">
        <w:rPr>
          <w:rFonts w:asciiTheme="minorHAnsi" w:eastAsia="Arial Unicode MS" w:hAnsiTheme="minorHAnsi" w:cs="Arial"/>
          <w:bCs/>
          <w:sz w:val="22"/>
          <w:szCs w:val="22"/>
        </w:rPr>
        <w:t>I   175</w:t>
      </w:r>
      <w:r w:rsidRPr="00FB399D">
        <w:rPr>
          <w:rFonts w:asciiTheme="minorHAnsi" w:eastAsia="Arial Unicode MS" w:hAnsiTheme="minorHAnsi" w:cs="Arial"/>
          <w:bCs/>
          <w:sz w:val="22"/>
          <w:szCs w:val="22"/>
        </w:rPr>
        <w:tab/>
      </w:r>
      <w:r w:rsidRPr="00FB399D">
        <w:rPr>
          <w:rFonts w:asciiTheme="minorHAnsi" w:eastAsia="Arial Unicode MS" w:hAnsiTheme="minorHAnsi" w:cs="Arial"/>
          <w:bCs/>
          <w:sz w:val="22"/>
          <w:szCs w:val="22"/>
        </w:rPr>
        <w:tab/>
        <w:t>361</w:t>
      </w:r>
      <w:r w:rsidR="00C02B4C" w:rsidRPr="00FB399D">
        <w:rPr>
          <w:rFonts w:asciiTheme="minorHAnsi" w:eastAsia="Arial Unicode MS" w:hAnsiTheme="minorHAnsi" w:cs="Arial"/>
          <w:bCs/>
          <w:sz w:val="22"/>
          <w:szCs w:val="22"/>
        </w:rPr>
        <w:tab/>
        <w:t xml:space="preserve"> </w:t>
      </w:r>
      <w:r w:rsidRPr="00FB399D">
        <w:rPr>
          <w:rFonts w:asciiTheme="minorHAnsi" w:eastAsia="Arial Unicode MS" w:hAnsiTheme="minorHAnsi" w:cs="Arial"/>
          <w:bCs/>
          <w:sz w:val="22"/>
          <w:szCs w:val="22"/>
        </w:rPr>
        <w:t>315</w:t>
      </w:r>
    </w:p>
    <w:p w14:paraId="35E6742C" w14:textId="77777777" w:rsidR="00BA169D" w:rsidRPr="00FB399D" w:rsidRDefault="00BA169D" w:rsidP="00BA169D">
      <w:pPr>
        <w:ind w:left="567"/>
        <w:rPr>
          <w:rFonts w:asciiTheme="minorHAnsi" w:eastAsia="Arial Unicode MS" w:hAnsiTheme="minorHAnsi" w:cs="Arial"/>
          <w:bCs/>
          <w:sz w:val="22"/>
          <w:szCs w:val="22"/>
        </w:rPr>
      </w:pPr>
      <w:r w:rsidRPr="00FB399D">
        <w:rPr>
          <w:rFonts w:asciiTheme="minorHAnsi" w:eastAsia="Arial Unicode MS" w:hAnsiTheme="minorHAnsi" w:cs="Arial"/>
          <w:bCs/>
          <w:sz w:val="22"/>
          <w:szCs w:val="22"/>
        </w:rPr>
        <w:t>- Christ est Vivant………………….……………</w:t>
      </w:r>
      <w:r w:rsidRPr="00FB399D">
        <w:rPr>
          <w:rFonts w:asciiTheme="minorHAnsi" w:eastAsia="Arial Unicode MS" w:hAnsiTheme="minorHAnsi" w:cs="Arial"/>
          <w:bCs/>
          <w:sz w:val="22"/>
          <w:szCs w:val="22"/>
        </w:rPr>
        <w:tab/>
      </w:r>
      <w:r w:rsidR="00410105">
        <w:rPr>
          <w:rFonts w:asciiTheme="minorHAnsi" w:eastAsia="Arial Unicode MS" w:hAnsiTheme="minorHAnsi" w:cs="Arial"/>
          <w:bCs/>
          <w:sz w:val="22"/>
          <w:szCs w:val="22"/>
        </w:rPr>
        <w:tab/>
      </w:r>
      <w:r w:rsidRPr="00FB399D">
        <w:rPr>
          <w:rFonts w:asciiTheme="minorHAnsi" w:eastAsia="Arial Unicode MS" w:hAnsiTheme="minorHAnsi" w:cs="Arial"/>
          <w:bCs/>
          <w:sz w:val="22"/>
          <w:szCs w:val="22"/>
        </w:rPr>
        <w:t>I   214</w:t>
      </w:r>
      <w:r w:rsidRPr="00FB399D">
        <w:rPr>
          <w:rFonts w:asciiTheme="minorHAnsi" w:eastAsia="Arial Unicode MS" w:hAnsiTheme="minorHAnsi" w:cs="Arial"/>
          <w:bCs/>
          <w:sz w:val="22"/>
          <w:szCs w:val="22"/>
        </w:rPr>
        <w:tab/>
      </w:r>
      <w:r w:rsidRPr="00FB399D">
        <w:rPr>
          <w:rFonts w:asciiTheme="minorHAnsi" w:eastAsia="Arial Unicode MS" w:hAnsiTheme="minorHAnsi" w:cs="Arial"/>
          <w:bCs/>
          <w:sz w:val="22"/>
          <w:szCs w:val="22"/>
        </w:rPr>
        <w:tab/>
        <w:t>362</w:t>
      </w:r>
      <w:r w:rsidRPr="00FB399D">
        <w:rPr>
          <w:rFonts w:asciiTheme="minorHAnsi" w:eastAsia="Arial Unicode MS" w:hAnsiTheme="minorHAnsi" w:cs="Arial"/>
          <w:bCs/>
          <w:sz w:val="22"/>
          <w:szCs w:val="22"/>
        </w:rPr>
        <w:tab/>
        <w:t xml:space="preserve">     </w:t>
      </w:r>
    </w:p>
    <w:p w14:paraId="65038C75" w14:textId="77777777" w:rsidR="00482AED" w:rsidRPr="000B71D5" w:rsidRDefault="000B71D5" w:rsidP="000B71D5">
      <w:pPr>
        <w:ind w:left="567"/>
        <w:rPr>
          <w:rFonts w:asciiTheme="minorHAnsi" w:eastAsia="Arial Unicode MS" w:hAnsiTheme="minorHAnsi" w:cs="Arial"/>
          <w:bCs/>
          <w:sz w:val="22"/>
          <w:szCs w:val="22"/>
        </w:rPr>
      </w:pPr>
      <w:r>
        <w:rPr>
          <w:rFonts w:asciiTheme="minorHAnsi" w:eastAsia="Arial Unicode MS" w:hAnsiTheme="minorHAnsi" w:cs="Arial"/>
          <w:bCs/>
          <w:sz w:val="22"/>
          <w:szCs w:val="22"/>
        </w:rPr>
        <w:t>ou autres chants de Pâques</w:t>
      </w:r>
    </w:p>
    <w:sectPr w:rsidR="00482AED" w:rsidRPr="000B71D5" w:rsidSect="00FB399D">
      <w:pgSz w:w="11906" w:h="16838"/>
      <w:pgMar w:top="720" w:right="1558" w:bottom="720" w:left="720" w:header="709" w:footer="709" w:gutter="0"/>
      <w:cols w:space="708"/>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maze">
    <w:altName w:val="Century Gothic"/>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A635B"/>
    <w:multiLevelType w:val="singleLevel"/>
    <w:tmpl w:val="A970BE58"/>
    <w:lvl w:ilvl="0">
      <w:start w:val="1"/>
      <w:numFmt w:val="decimal"/>
      <w:lvlText w:val="%1)"/>
      <w:lvlJc w:val="left"/>
      <w:pPr>
        <w:tabs>
          <w:tab w:val="num" w:pos="360"/>
        </w:tabs>
        <w:ind w:left="360" w:hanging="360"/>
      </w:pPr>
      <w:rPr>
        <w:b/>
      </w:rPr>
    </w:lvl>
  </w:abstractNum>
  <w:abstractNum w:abstractNumId="1" w15:restartNumberingAfterBreak="0">
    <w:nsid w:val="76445441"/>
    <w:multiLevelType w:val="hybridMultilevel"/>
    <w:tmpl w:val="903CEE1A"/>
    <w:lvl w:ilvl="0" w:tplc="854055DE">
      <w:numFmt w:val="bullet"/>
      <w:lvlText w:val="-"/>
      <w:lvlJc w:val="left"/>
      <w:pPr>
        <w:ind w:left="1530" w:hanging="360"/>
      </w:pPr>
      <w:rPr>
        <w:rFonts w:ascii="Amaze" w:eastAsia="Times New Roman" w:hAnsi="Amaze" w:cs="Times New Roman" w:hint="default"/>
      </w:rPr>
    </w:lvl>
    <w:lvl w:ilvl="1" w:tplc="040C0003" w:tentative="1">
      <w:start w:val="1"/>
      <w:numFmt w:val="bullet"/>
      <w:lvlText w:val="o"/>
      <w:lvlJc w:val="left"/>
      <w:pPr>
        <w:ind w:left="2250" w:hanging="360"/>
      </w:pPr>
      <w:rPr>
        <w:rFonts w:ascii="Courier New" w:hAnsi="Courier New" w:cs="Courier New" w:hint="default"/>
      </w:rPr>
    </w:lvl>
    <w:lvl w:ilvl="2" w:tplc="040C0005" w:tentative="1">
      <w:start w:val="1"/>
      <w:numFmt w:val="bullet"/>
      <w:lvlText w:val=""/>
      <w:lvlJc w:val="left"/>
      <w:pPr>
        <w:ind w:left="2970" w:hanging="360"/>
      </w:pPr>
      <w:rPr>
        <w:rFonts w:ascii="Wingdings" w:hAnsi="Wingdings" w:hint="default"/>
      </w:rPr>
    </w:lvl>
    <w:lvl w:ilvl="3" w:tplc="040C0001" w:tentative="1">
      <w:start w:val="1"/>
      <w:numFmt w:val="bullet"/>
      <w:lvlText w:val=""/>
      <w:lvlJc w:val="left"/>
      <w:pPr>
        <w:ind w:left="3690" w:hanging="360"/>
      </w:pPr>
      <w:rPr>
        <w:rFonts w:ascii="Symbol" w:hAnsi="Symbol" w:hint="default"/>
      </w:rPr>
    </w:lvl>
    <w:lvl w:ilvl="4" w:tplc="040C0003" w:tentative="1">
      <w:start w:val="1"/>
      <w:numFmt w:val="bullet"/>
      <w:lvlText w:val="o"/>
      <w:lvlJc w:val="left"/>
      <w:pPr>
        <w:ind w:left="4410" w:hanging="360"/>
      </w:pPr>
      <w:rPr>
        <w:rFonts w:ascii="Courier New" w:hAnsi="Courier New" w:cs="Courier New" w:hint="default"/>
      </w:rPr>
    </w:lvl>
    <w:lvl w:ilvl="5" w:tplc="040C0005" w:tentative="1">
      <w:start w:val="1"/>
      <w:numFmt w:val="bullet"/>
      <w:lvlText w:val=""/>
      <w:lvlJc w:val="left"/>
      <w:pPr>
        <w:ind w:left="5130" w:hanging="360"/>
      </w:pPr>
      <w:rPr>
        <w:rFonts w:ascii="Wingdings" w:hAnsi="Wingdings" w:hint="default"/>
      </w:rPr>
    </w:lvl>
    <w:lvl w:ilvl="6" w:tplc="040C0001" w:tentative="1">
      <w:start w:val="1"/>
      <w:numFmt w:val="bullet"/>
      <w:lvlText w:val=""/>
      <w:lvlJc w:val="left"/>
      <w:pPr>
        <w:ind w:left="5850" w:hanging="360"/>
      </w:pPr>
      <w:rPr>
        <w:rFonts w:ascii="Symbol" w:hAnsi="Symbol" w:hint="default"/>
      </w:rPr>
    </w:lvl>
    <w:lvl w:ilvl="7" w:tplc="040C0003" w:tentative="1">
      <w:start w:val="1"/>
      <w:numFmt w:val="bullet"/>
      <w:lvlText w:val="o"/>
      <w:lvlJc w:val="left"/>
      <w:pPr>
        <w:ind w:left="6570" w:hanging="360"/>
      </w:pPr>
      <w:rPr>
        <w:rFonts w:ascii="Courier New" w:hAnsi="Courier New" w:cs="Courier New" w:hint="default"/>
      </w:rPr>
    </w:lvl>
    <w:lvl w:ilvl="8" w:tplc="040C0005" w:tentative="1">
      <w:start w:val="1"/>
      <w:numFmt w:val="bullet"/>
      <w:lvlText w:val=""/>
      <w:lvlJc w:val="left"/>
      <w:pPr>
        <w:ind w:left="7290" w:hanging="360"/>
      </w:pPr>
      <w:rPr>
        <w:rFonts w:ascii="Wingdings" w:hAnsi="Wingdings" w:hint="default"/>
      </w:rPr>
    </w:lvl>
  </w:abstractNum>
  <w:num w:numId="1" w16cid:durableId="1540313997">
    <w:abstractNumId w:val="0"/>
    <w:lvlOverride w:ilvl="0">
      <w:startOverride w:val="1"/>
    </w:lvlOverride>
  </w:num>
  <w:num w:numId="2" w16cid:durableId="1318731212">
    <w:abstractNumId w:val="1"/>
  </w:num>
  <w:num w:numId="3" w16cid:durableId="101627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9C"/>
    <w:rsid w:val="000353C5"/>
    <w:rsid w:val="000B71D5"/>
    <w:rsid w:val="001D60DF"/>
    <w:rsid w:val="001D6C9C"/>
    <w:rsid w:val="001F18CC"/>
    <w:rsid w:val="001F6740"/>
    <w:rsid w:val="002A0145"/>
    <w:rsid w:val="00331306"/>
    <w:rsid w:val="00376B61"/>
    <w:rsid w:val="00410105"/>
    <w:rsid w:val="00482AED"/>
    <w:rsid w:val="004C6C46"/>
    <w:rsid w:val="00507DB9"/>
    <w:rsid w:val="00544305"/>
    <w:rsid w:val="00607C43"/>
    <w:rsid w:val="00663B0B"/>
    <w:rsid w:val="007057CB"/>
    <w:rsid w:val="00782E7E"/>
    <w:rsid w:val="007B0018"/>
    <w:rsid w:val="0081055F"/>
    <w:rsid w:val="0094711A"/>
    <w:rsid w:val="00A34492"/>
    <w:rsid w:val="00B546C9"/>
    <w:rsid w:val="00B81A49"/>
    <w:rsid w:val="00B868B6"/>
    <w:rsid w:val="00BA169D"/>
    <w:rsid w:val="00C01C09"/>
    <w:rsid w:val="00C02B4C"/>
    <w:rsid w:val="00C1785C"/>
    <w:rsid w:val="00C21126"/>
    <w:rsid w:val="00CD6453"/>
    <w:rsid w:val="00D20B42"/>
    <w:rsid w:val="00D85704"/>
    <w:rsid w:val="00D85C7C"/>
    <w:rsid w:val="00DA2231"/>
    <w:rsid w:val="00E04D5A"/>
    <w:rsid w:val="00EA2574"/>
    <w:rsid w:val="00F9469B"/>
    <w:rsid w:val="00FB39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5BD6"/>
  <w15:docId w15:val="{8C25EBE4-3410-4882-A9EA-A28A4CFC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C9C"/>
    <w:pPr>
      <w:spacing w:after="0" w:line="240" w:lineRule="auto"/>
    </w:pPr>
    <w:rPr>
      <w:rFonts w:ascii="Amaze" w:eastAsia="Times New Roman" w:hAnsi="Amaze" w:cs="Times New Roman"/>
      <w:sz w:val="36"/>
      <w:szCs w:val="24"/>
      <w:lang w:eastAsia="fr-FR"/>
    </w:rPr>
  </w:style>
  <w:style w:type="paragraph" w:styleId="Titre2">
    <w:name w:val="heading 2"/>
    <w:basedOn w:val="Normal"/>
    <w:next w:val="Normal"/>
    <w:link w:val="Titre2Car"/>
    <w:qFormat/>
    <w:rsid w:val="001D6C9C"/>
    <w:pPr>
      <w:keepNext/>
      <w:jc w:val="center"/>
      <w:outlineLvl w:val="1"/>
    </w:pPr>
    <w:rPr>
      <w:rFonts w:ascii="Arial" w:hAnsi="Arial" w:cs="Arial"/>
      <w:b/>
      <w:bCs/>
      <w:sz w:val="20"/>
      <w:u w:val="single"/>
    </w:rPr>
  </w:style>
  <w:style w:type="paragraph" w:styleId="Titre4">
    <w:name w:val="heading 4"/>
    <w:basedOn w:val="Normal"/>
    <w:next w:val="Normal"/>
    <w:link w:val="Titre4Car"/>
    <w:semiHidden/>
    <w:unhideWhenUsed/>
    <w:qFormat/>
    <w:rsid w:val="001D6C9C"/>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82AED"/>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1D6C9C"/>
    <w:rPr>
      <w:rFonts w:ascii="Arial" w:eastAsia="Times New Roman" w:hAnsi="Arial" w:cs="Arial"/>
      <w:b/>
      <w:bCs/>
      <w:sz w:val="20"/>
      <w:szCs w:val="24"/>
      <w:u w:val="single"/>
      <w:lang w:eastAsia="fr-FR"/>
    </w:rPr>
  </w:style>
  <w:style w:type="paragraph" w:styleId="Retraitcorpsdetexte2">
    <w:name w:val="Body Text Indent 2"/>
    <w:basedOn w:val="Normal"/>
    <w:link w:val="Retraitcorpsdetexte2Car"/>
    <w:rsid w:val="001D6C9C"/>
    <w:pPr>
      <w:ind w:left="-540" w:firstLine="1800"/>
    </w:pPr>
    <w:rPr>
      <w:rFonts w:ascii="Arial" w:hAnsi="Arial" w:cs="Arial"/>
      <w:sz w:val="20"/>
    </w:rPr>
  </w:style>
  <w:style w:type="character" w:customStyle="1" w:styleId="Retraitcorpsdetexte2Car">
    <w:name w:val="Retrait corps de texte 2 Car"/>
    <w:basedOn w:val="Policepardfaut"/>
    <w:link w:val="Retraitcorpsdetexte2"/>
    <w:rsid w:val="001D6C9C"/>
    <w:rPr>
      <w:rFonts w:ascii="Arial" w:eastAsia="Times New Roman" w:hAnsi="Arial" w:cs="Arial"/>
      <w:sz w:val="20"/>
      <w:szCs w:val="24"/>
      <w:lang w:eastAsia="fr-FR"/>
    </w:rPr>
  </w:style>
  <w:style w:type="character" w:customStyle="1" w:styleId="Titre4Car">
    <w:name w:val="Titre 4 Car"/>
    <w:basedOn w:val="Policepardfaut"/>
    <w:link w:val="Titre4"/>
    <w:semiHidden/>
    <w:rsid w:val="001D6C9C"/>
    <w:rPr>
      <w:rFonts w:asciiTheme="majorHAnsi" w:eastAsiaTheme="majorEastAsia" w:hAnsiTheme="majorHAnsi" w:cstheme="majorBidi"/>
      <w:b/>
      <w:bCs/>
      <w:i/>
      <w:iCs/>
      <w:color w:val="4F81BD" w:themeColor="accent1"/>
      <w:sz w:val="36"/>
      <w:szCs w:val="24"/>
      <w:lang w:eastAsia="fr-FR"/>
    </w:rPr>
  </w:style>
  <w:style w:type="paragraph" w:styleId="Paragraphedeliste">
    <w:name w:val="List Paragraph"/>
    <w:basedOn w:val="Normal"/>
    <w:uiPriority w:val="34"/>
    <w:qFormat/>
    <w:rsid w:val="0094711A"/>
    <w:pPr>
      <w:ind w:left="720"/>
      <w:contextualSpacing/>
    </w:pPr>
  </w:style>
  <w:style w:type="paragraph" w:styleId="Textedebulles">
    <w:name w:val="Balloon Text"/>
    <w:basedOn w:val="Normal"/>
    <w:link w:val="TextedebullesCar"/>
    <w:uiPriority w:val="99"/>
    <w:semiHidden/>
    <w:unhideWhenUsed/>
    <w:rsid w:val="00782E7E"/>
    <w:rPr>
      <w:rFonts w:ascii="Tahoma" w:hAnsi="Tahoma" w:cs="Tahoma"/>
      <w:sz w:val="16"/>
      <w:szCs w:val="16"/>
    </w:rPr>
  </w:style>
  <w:style w:type="character" w:customStyle="1" w:styleId="TextedebullesCar">
    <w:name w:val="Texte de bulles Car"/>
    <w:basedOn w:val="Policepardfaut"/>
    <w:link w:val="Textedebulles"/>
    <w:uiPriority w:val="99"/>
    <w:semiHidden/>
    <w:rsid w:val="00782E7E"/>
    <w:rPr>
      <w:rFonts w:ascii="Tahoma" w:eastAsia="Times New Roman" w:hAnsi="Tahoma" w:cs="Tahoma"/>
      <w:sz w:val="16"/>
      <w:szCs w:val="16"/>
      <w:lang w:eastAsia="fr-FR"/>
    </w:rPr>
  </w:style>
  <w:style w:type="character" w:customStyle="1" w:styleId="Titre5Car">
    <w:name w:val="Titre 5 Car"/>
    <w:basedOn w:val="Policepardfaut"/>
    <w:link w:val="Titre5"/>
    <w:uiPriority w:val="9"/>
    <w:semiHidden/>
    <w:rsid w:val="00482AED"/>
    <w:rPr>
      <w:rFonts w:asciiTheme="majorHAnsi" w:eastAsiaTheme="majorEastAsia" w:hAnsiTheme="majorHAnsi" w:cstheme="majorBidi"/>
      <w:color w:val="243F60" w:themeColor="accent1" w:themeShade="7F"/>
      <w:sz w:val="36"/>
      <w:szCs w:val="24"/>
      <w:lang w:eastAsia="fr-FR"/>
    </w:rPr>
  </w:style>
  <w:style w:type="paragraph" w:styleId="Retraitcorpsdetexte">
    <w:name w:val="Body Text Indent"/>
    <w:basedOn w:val="Normal"/>
    <w:link w:val="RetraitcorpsdetexteCar"/>
    <w:uiPriority w:val="99"/>
    <w:semiHidden/>
    <w:unhideWhenUsed/>
    <w:rsid w:val="00482AED"/>
    <w:pPr>
      <w:spacing w:after="120"/>
      <w:ind w:left="283"/>
    </w:pPr>
  </w:style>
  <w:style w:type="character" w:customStyle="1" w:styleId="RetraitcorpsdetexteCar">
    <w:name w:val="Retrait corps de texte Car"/>
    <w:basedOn w:val="Policepardfaut"/>
    <w:link w:val="Retraitcorpsdetexte"/>
    <w:uiPriority w:val="99"/>
    <w:semiHidden/>
    <w:rsid w:val="00482AED"/>
    <w:rPr>
      <w:rFonts w:ascii="Amaze" w:eastAsia="Times New Roman" w:hAnsi="Amaze" w:cs="Times New Roman"/>
      <w:sz w:val="36"/>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3861</Characters>
  <Application>Microsoft Office Word</Application>
  <DocSecurity>0</DocSecurity>
  <Lines>551</Lines>
  <Paragraphs>325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JC HTE</cp:lastModifiedBy>
  <cp:revision>2</cp:revision>
  <cp:lastPrinted>2026-03-18T13:51:00Z</cp:lastPrinted>
  <dcterms:created xsi:type="dcterms:W3CDTF">2026-03-18T17:16:00Z</dcterms:created>
  <dcterms:modified xsi:type="dcterms:W3CDTF">2026-03-18T17:16:00Z</dcterms:modified>
</cp:coreProperties>
</file>