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EB9F" w14:textId="77777777" w:rsidR="00D21E24" w:rsidRPr="00E03C10" w:rsidRDefault="00D21E24" w:rsidP="00D21E24">
      <w:pPr>
        <w:rPr>
          <w:rFonts w:ascii="Arial" w:hAnsi="Arial" w:cs="Arial"/>
          <w:b/>
          <w:sz w:val="22"/>
          <w:szCs w:val="22"/>
        </w:rPr>
      </w:pPr>
      <w:r>
        <w:rPr>
          <w:sz w:val="16"/>
        </w:rPr>
        <w:t xml:space="preserve">  </w:t>
      </w:r>
      <w:r>
        <w:rPr>
          <w:rFonts w:ascii="Arial" w:hAnsi="Arial" w:cs="Arial"/>
          <w:b/>
          <w:sz w:val="22"/>
          <w:szCs w:val="22"/>
        </w:rPr>
        <w:t>Année A</w:t>
      </w:r>
      <w:r>
        <w:rPr>
          <w:rFonts w:ascii="Arial" w:hAnsi="Arial" w:cs="Arial"/>
          <w:b/>
          <w:sz w:val="22"/>
          <w:szCs w:val="22"/>
        </w:rPr>
        <w:tab/>
      </w:r>
      <w:r w:rsidR="00A107A4">
        <w:rPr>
          <w:rFonts w:ascii="Arial" w:hAnsi="Arial" w:cs="Arial"/>
          <w:b/>
          <w:sz w:val="22"/>
          <w:szCs w:val="22"/>
          <w:u w:val="single"/>
        </w:rPr>
        <w:t>16</w:t>
      </w:r>
      <w:r w:rsidRPr="00707235">
        <w:rPr>
          <w:rFonts w:ascii="Arial" w:hAnsi="Arial" w:cs="Arial"/>
          <w:b/>
          <w:sz w:val="22"/>
          <w:szCs w:val="22"/>
          <w:u w:val="single"/>
          <w:vertAlign w:val="superscript"/>
        </w:rPr>
        <w:t>è</w:t>
      </w:r>
      <w:r w:rsidRPr="009F1CA0">
        <w:rPr>
          <w:rFonts w:ascii="Arial" w:hAnsi="Arial" w:cs="Arial"/>
          <w:b/>
          <w:sz w:val="22"/>
          <w:szCs w:val="22"/>
          <w:u w:val="single"/>
          <w:vertAlign w:val="superscript"/>
        </w:rPr>
        <w:t>me</w:t>
      </w:r>
      <w:r w:rsidRPr="00E03C10">
        <w:rPr>
          <w:rFonts w:ascii="Arial" w:hAnsi="Arial" w:cs="Arial"/>
          <w:b/>
          <w:sz w:val="22"/>
          <w:szCs w:val="22"/>
          <w:u w:val="single"/>
        </w:rPr>
        <w:t xml:space="preserve"> dimanche du temps ordinaire</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E03C10">
        <w:rPr>
          <w:rFonts w:ascii="Arial" w:hAnsi="Arial" w:cs="Arial"/>
          <w:b/>
          <w:sz w:val="22"/>
          <w:szCs w:val="22"/>
        </w:rPr>
        <w:t xml:space="preserve"> </w:t>
      </w:r>
      <w:r>
        <w:rPr>
          <w:rFonts w:ascii="Arial" w:hAnsi="Arial" w:cs="Arial"/>
          <w:b/>
          <w:sz w:val="22"/>
          <w:szCs w:val="22"/>
        </w:rPr>
        <w:t>19 juillet 2026</w:t>
      </w:r>
    </w:p>
    <w:p w14:paraId="74B12D7E" w14:textId="77777777" w:rsidR="00D21E24" w:rsidRPr="00E03C10" w:rsidRDefault="00D21E24" w:rsidP="00D21E24">
      <w:pPr>
        <w:rPr>
          <w:rFonts w:ascii="Arial" w:hAnsi="Arial" w:cs="Arial"/>
          <w:b/>
          <w:sz w:val="22"/>
          <w:szCs w:val="22"/>
        </w:rPr>
      </w:pPr>
    </w:p>
    <w:p w14:paraId="4C2B28D8" w14:textId="77777777" w:rsidR="00D21E24" w:rsidRPr="00E03C10" w:rsidRDefault="00D21E24" w:rsidP="00D21E24">
      <w:pPr>
        <w:pStyle w:val="Titre4"/>
        <w:jc w:val="left"/>
        <w:rPr>
          <w:rFonts w:ascii="Arial" w:hAnsi="Arial" w:cs="Arial"/>
          <w:b w:val="0"/>
          <w:sz w:val="22"/>
          <w:szCs w:val="22"/>
        </w:rPr>
      </w:pPr>
    </w:p>
    <w:p w14:paraId="2ECAB9DE" w14:textId="77777777" w:rsidR="00D21E24" w:rsidRDefault="00D21E24" w:rsidP="00D21E24">
      <w:pPr>
        <w:ind w:left="1276" w:hanging="1134"/>
        <w:jc w:val="both"/>
        <w:rPr>
          <w:rFonts w:ascii="Arial" w:hAnsi="Arial" w:cs="Arial"/>
          <w:b/>
          <w:sz w:val="22"/>
          <w:szCs w:val="22"/>
        </w:rPr>
      </w:pPr>
      <w:r w:rsidRPr="00E03C10">
        <w:rPr>
          <w:rFonts w:ascii="Arial" w:hAnsi="Arial" w:cs="Arial"/>
          <w:sz w:val="22"/>
          <w:szCs w:val="22"/>
          <w:u w:val="single"/>
        </w:rPr>
        <w:t>ACCUEIL </w:t>
      </w:r>
      <w:r w:rsidRPr="00E03C10">
        <w:rPr>
          <w:rFonts w:ascii="Arial" w:hAnsi="Arial" w:cs="Arial"/>
          <w:sz w:val="22"/>
          <w:szCs w:val="22"/>
        </w:rPr>
        <w:t>:</w:t>
      </w:r>
      <w:r>
        <w:rPr>
          <w:rFonts w:ascii="Arial" w:hAnsi="Arial" w:cs="Arial"/>
          <w:sz w:val="22"/>
          <w:szCs w:val="22"/>
        </w:rPr>
        <w:t xml:space="preserve"> </w:t>
      </w:r>
      <w:r>
        <w:rPr>
          <w:rFonts w:ascii="Arial" w:hAnsi="Arial" w:cs="Arial"/>
          <w:b/>
          <w:sz w:val="22"/>
          <w:szCs w:val="22"/>
        </w:rPr>
        <w:t>Laisser pousser ensemble l’ivraie et le blé jusqu’à la moisson. Dans une société avide d’efficacité, la patience de Dieu peut surprendre. Mais celle-ci n’est pas aveugle. Son but ? Préserver le blé naissant, encore fragile, peu enraciné. C’est avec délicatesse qu’il stimule la croissance de notre foi, de notre espérance, de notre amour.</w:t>
      </w:r>
    </w:p>
    <w:p w14:paraId="3249337F" w14:textId="77777777" w:rsidR="00D21E24" w:rsidRPr="00E03C10" w:rsidRDefault="00D21E24" w:rsidP="00D21E24">
      <w:pPr>
        <w:ind w:left="1276" w:hanging="1134"/>
        <w:jc w:val="both"/>
        <w:rPr>
          <w:rFonts w:ascii="Arial" w:hAnsi="Arial" w:cs="Arial"/>
          <w:b/>
          <w:sz w:val="22"/>
          <w:szCs w:val="22"/>
        </w:rPr>
      </w:pPr>
    </w:p>
    <w:p w14:paraId="3D494B4E" w14:textId="77777777" w:rsidR="00D21E24" w:rsidRPr="004B412E" w:rsidRDefault="00D21E24" w:rsidP="00D21E24">
      <w:pPr>
        <w:ind w:left="2124" w:firstLine="570"/>
        <w:rPr>
          <w:rFonts w:ascii="Arial" w:hAnsi="Arial" w:cs="Arial"/>
          <w:sz w:val="22"/>
          <w:szCs w:val="22"/>
        </w:rPr>
      </w:pPr>
      <w:r>
        <w:rPr>
          <w:rFonts w:ascii="Arial" w:hAnsi="Arial" w:cs="Arial"/>
          <w:sz w:val="22"/>
          <w:szCs w:val="22"/>
        </w:rPr>
        <w:t xml:space="preserve">Au cœur de ce monde </w:t>
      </w:r>
      <w:r w:rsidRPr="004B412E">
        <w:rPr>
          <w:rFonts w:ascii="Arial" w:hAnsi="Arial" w:cs="Arial"/>
          <w:sz w:val="22"/>
          <w:szCs w:val="22"/>
        </w:rPr>
        <w:tab/>
      </w:r>
      <w:r w:rsidRPr="004B412E">
        <w:rPr>
          <w:rFonts w:ascii="Arial" w:hAnsi="Arial" w:cs="Arial"/>
          <w:sz w:val="22"/>
          <w:szCs w:val="22"/>
        </w:rPr>
        <w:tab/>
      </w:r>
      <w:r>
        <w:rPr>
          <w:rFonts w:ascii="Arial" w:hAnsi="Arial" w:cs="Arial"/>
          <w:sz w:val="22"/>
          <w:szCs w:val="22"/>
        </w:rPr>
        <w:t xml:space="preserve">A 238 </w:t>
      </w:r>
      <w:r>
        <w:rPr>
          <w:rFonts w:ascii="Arial" w:hAnsi="Arial" w:cs="Arial"/>
          <w:sz w:val="22"/>
          <w:szCs w:val="22"/>
        </w:rPr>
        <w:tab/>
      </w:r>
      <w:r w:rsidRPr="004B412E">
        <w:rPr>
          <w:rFonts w:ascii="Arial" w:hAnsi="Arial" w:cs="Arial"/>
          <w:sz w:val="22"/>
          <w:szCs w:val="22"/>
        </w:rPr>
        <w:t xml:space="preserve">page </w:t>
      </w:r>
      <w:r>
        <w:rPr>
          <w:rFonts w:ascii="Arial" w:hAnsi="Arial" w:cs="Arial"/>
          <w:sz w:val="22"/>
          <w:szCs w:val="22"/>
        </w:rPr>
        <w:t>193</w:t>
      </w:r>
      <w:r w:rsidRPr="004B412E">
        <w:rPr>
          <w:rFonts w:ascii="Arial" w:hAnsi="Arial" w:cs="Arial"/>
          <w:sz w:val="22"/>
          <w:szCs w:val="22"/>
        </w:rPr>
        <w:tab/>
        <w:t xml:space="preserve"> </w:t>
      </w:r>
    </w:p>
    <w:p w14:paraId="3FDAC3B5" w14:textId="77777777" w:rsidR="00D21E24" w:rsidRPr="004B412E" w:rsidRDefault="00D21E24" w:rsidP="00D21E24">
      <w:pPr>
        <w:ind w:left="2124" w:firstLine="570"/>
        <w:rPr>
          <w:rFonts w:ascii="Arial" w:hAnsi="Arial" w:cs="Arial"/>
          <w:sz w:val="22"/>
          <w:szCs w:val="22"/>
        </w:rPr>
      </w:pPr>
      <w:r>
        <w:rPr>
          <w:rFonts w:ascii="Arial" w:hAnsi="Arial" w:cs="Arial"/>
          <w:sz w:val="22"/>
          <w:szCs w:val="22"/>
        </w:rPr>
        <w:t>Jubilez, criez de joie</w:t>
      </w:r>
      <w:r w:rsidRPr="004B412E">
        <w:rPr>
          <w:rFonts w:ascii="Arial" w:hAnsi="Arial" w:cs="Arial"/>
          <w:sz w:val="22"/>
          <w:szCs w:val="22"/>
        </w:rPr>
        <w:tab/>
      </w:r>
      <w:r w:rsidRPr="004B412E">
        <w:rPr>
          <w:rFonts w:ascii="Arial" w:hAnsi="Arial" w:cs="Arial"/>
          <w:sz w:val="22"/>
          <w:szCs w:val="22"/>
        </w:rPr>
        <w:tab/>
        <w:t xml:space="preserve">  </w:t>
      </w:r>
      <w:r w:rsidRPr="004B412E">
        <w:rPr>
          <w:rFonts w:ascii="Arial" w:hAnsi="Arial" w:cs="Arial"/>
          <w:sz w:val="22"/>
          <w:szCs w:val="22"/>
        </w:rPr>
        <w:tab/>
        <w:t xml:space="preserve"> </w:t>
      </w:r>
    </w:p>
    <w:p w14:paraId="4692BE76" w14:textId="77777777" w:rsidR="00D21E24" w:rsidRPr="004B412E" w:rsidRDefault="00D21E24" w:rsidP="00D21E24">
      <w:pPr>
        <w:pStyle w:val="Titre2"/>
        <w:ind w:left="2127" w:firstLine="570"/>
        <w:rPr>
          <w:rFonts w:ascii="Arial" w:hAnsi="Arial" w:cs="Arial"/>
          <w:b w:val="0"/>
          <w:sz w:val="22"/>
          <w:szCs w:val="22"/>
        </w:rPr>
      </w:pPr>
      <w:r w:rsidRPr="004B412E">
        <w:rPr>
          <w:rFonts w:ascii="Arial" w:hAnsi="Arial" w:cs="Arial"/>
          <w:b w:val="0"/>
          <w:sz w:val="22"/>
          <w:szCs w:val="22"/>
        </w:rPr>
        <w:t xml:space="preserve">Peuple de </w:t>
      </w:r>
      <w:r>
        <w:rPr>
          <w:rFonts w:ascii="Arial" w:hAnsi="Arial" w:cs="Arial"/>
          <w:b w:val="0"/>
          <w:sz w:val="22"/>
          <w:szCs w:val="22"/>
        </w:rPr>
        <w:t>lumière</w:t>
      </w:r>
      <w:r>
        <w:rPr>
          <w:rFonts w:ascii="Arial" w:hAnsi="Arial" w:cs="Arial"/>
          <w:b w:val="0"/>
          <w:sz w:val="22"/>
          <w:szCs w:val="22"/>
        </w:rPr>
        <w:tab/>
      </w:r>
      <w:r>
        <w:rPr>
          <w:rFonts w:ascii="Arial" w:hAnsi="Arial" w:cs="Arial"/>
          <w:b w:val="0"/>
          <w:sz w:val="22"/>
          <w:szCs w:val="22"/>
        </w:rPr>
        <w:tab/>
        <w:t>T 601</w:t>
      </w:r>
      <w:r w:rsidRPr="004B412E">
        <w:rPr>
          <w:rFonts w:ascii="Arial" w:hAnsi="Arial" w:cs="Arial"/>
          <w:b w:val="0"/>
          <w:sz w:val="22"/>
          <w:szCs w:val="22"/>
        </w:rPr>
        <w:tab/>
        <w:t xml:space="preserve">Page  </w:t>
      </w:r>
      <w:r>
        <w:rPr>
          <w:rFonts w:ascii="Arial" w:hAnsi="Arial" w:cs="Arial"/>
          <w:b w:val="0"/>
          <w:sz w:val="22"/>
          <w:szCs w:val="22"/>
        </w:rPr>
        <w:t>464</w:t>
      </w:r>
      <w:r w:rsidRPr="004B412E">
        <w:rPr>
          <w:rFonts w:ascii="Arial" w:hAnsi="Arial" w:cs="Arial"/>
          <w:b w:val="0"/>
          <w:sz w:val="22"/>
          <w:szCs w:val="22"/>
        </w:rPr>
        <w:t xml:space="preserve"> </w:t>
      </w:r>
    </w:p>
    <w:p w14:paraId="06A18831" w14:textId="77777777" w:rsidR="00D21E24" w:rsidRPr="00E03C10" w:rsidRDefault="00D21E24" w:rsidP="00D21E24">
      <w:pPr>
        <w:rPr>
          <w:rFonts w:ascii="Arial" w:hAnsi="Arial" w:cs="Arial"/>
          <w:sz w:val="22"/>
          <w:szCs w:val="22"/>
        </w:rPr>
      </w:pPr>
    </w:p>
    <w:p w14:paraId="7DF272AC" w14:textId="77777777" w:rsidR="00D21E24" w:rsidRPr="00C179C9" w:rsidRDefault="00D21E24" w:rsidP="00D21E24">
      <w:pPr>
        <w:ind w:left="993" w:hanging="993"/>
        <w:rPr>
          <w:rFonts w:ascii="Arial" w:hAnsi="Arial" w:cs="Arial"/>
          <w:sz w:val="22"/>
          <w:szCs w:val="22"/>
        </w:rPr>
      </w:pPr>
      <w:r w:rsidRPr="00E03C10">
        <w:rPr>
          <w:rFonts w:ascii="Arial" w:hAnsi="Arial" w:cs="Arial"/>
          <w:b/>
          <w:sz w:val="22"/>
          <w:szCs w:val="22"/>
          <w:u w:val="single"/>
        </w:rPr>
        <w:t>PREPARATION PENITENTIELLE </w:t>
      </w:r>
      <w:r w:rsidRPr="00E03C10">
        <w:rPr>
          <w:rFonts w:ascii="Arial" w:hAnsi="Arial" w:cs="Arial"/>
          <w:b/>
          <w:sz w:val="22"/>
          <w:szCs w:val="22"/>
        </w:rPr>
        <w:t xml:space="preserve">    </w:t>
      </w:r>
      <w:r>
        <w:rPr>
          <w:rFonts w:ascii="Arial" w:hAnsi="Arial" w:cs="Arial"/>
          <w:b/>
          <w:sz w:val="22"/>
          <w:szCs w:val="22"/>
        </w:rPr>
        <w:t xml:space="preserve">: </w:t>
      </w:r>
      <w:r>
        <w:rPr>
          <w:rFonts w:ascii="Arial" w:hAnsi="Arial" w:cs="Arial"/>
          <w:sz w:val="22"/>
          <w:szCs w:val="22"/>
        </w:rPr>
        <w:t>Je confesse à Dieu tout puissant… puis Kyrie, eleison…</w:t>
      </w:r>
    </w:p>
    <w:p w14:paraId="59263D80" w14:textId="77777777" w:rsidR="00D21E24" w:rsidRPr="00E03C10" w:rsidRDefault="00D21E24" w:rsidP="00D21E24">
      <w:pPr>
        <w:pStyle w:val="Titre5"/>
        <w:ind w:left="0" w:firstLine="0"/>
        <w:rPr>
          <w:rFonts w:ascii="Arial" w:hAnsi="Arial" w:cs="Arial"/>
          <w:i w:val="0"/>
          <w:sz w:val="22"/>
          <w:szCs w:val="22"/>
        </w:rPr>
      </w:pPr>
    </w:p>
    <w:p w14:paraId="2B122BA5" w14:textId="77777777" w:rsidR="00D21E24" w:rsidRDefault="00D21E24" w:rsidP="00D21E24">
      <w:pPr>
        <w:pStyle w:val="Titre5"/>
        <w:ind w:left="0" w:firstLine="0"/>
        <w:rPr>
          <w:rFonts w:ascii="Arial" w:hAnsi="Arial" w:cs="Arial"/>
          <w:i w:val="0"/>
          <w:sz w:val="22"/>
          <w:szCs w:val="22"/>
        </w:rPr>
      </w:pPr>
      <w:r w:rsidRPr="00E03C10">
        <w:rPr>
          <w:rFonts w:ascii="Arial" w:hAnsi="Arial" w:cs="Arial"/>
          <w:i w:val="0"/>
          <w:sz w:val="22"/>
          <w:szCs w:val="22"/>
        </w:rPr>
        <w:t>GLORIA</w:t>
      </w:r>
    </w:p>
    <w:p w14:paraId="7321321A" w14:textId="77777777" w:rsidR="00D21E24" w:rsidRPr="00E03C10" w:rsidRDefault="00D21E24" w:rsidP="00D21E24">
      <w:pPr>
        <w:pStyle w:val="Titre5"/>
        <w:ind w:left="0" w:firstLine="0"/>
        <w:rPr>
          <w:rFonts w:ascii="Arial" w:hAnsi="Arial" w:cs="Arial"/>
          <w:i w:val="0"/>
          <w:sz w:val="22"/>
          <w:szCs w:val="22"/>
        </w:rPr>
      </w:pPr>
      <w:r w:rsidRPr="00E03C10">
        <w:rPr>
          <w:rFonts w:ascii="Arial" w:hAnsi="Arial" w:cs="Arial"/>
          <w:i w:val="0"/>
          <w:sz w:val="22"/>
          <w:szCs w:val="22"/>
        </w:rPr>
        <w:t xml:space="preserve"> </w:t>
      </w:r>
    </w:p>
    <w:p w14:paraId="5B8C157E" w14:textId="77777777" w:rsidR="00D21E24" w:rsidRDefault="00D21E24" w:rsidP="00D21E24">
      <w:pPr>
        <w:ind w:left="2694" w:hanging="2694"/>
        <w:jc w:val="both"/>
        <w:rPr>
          <w:rFonts w:ascii="Arial" w:hAnsi="Arial" w:cs="Arial"/>
          <w:b/>
          <w:sz w:val="22"/>
          <w:szCs w:val="22"/>
        </w:rPr>
      </w:pPr>
      <w:r w:rsidRPr="00C15922">
        <w:rPr>
          <w:rFonts w:ascii="Arial" w:hAnsi="Arial" w:cs="Arial"/>
          <w:sz w:val="22"/>
          <w:szCs w:val="22"/>
          <w:u w:val="single"/>
        </w:rPr>
        <w:t>PREMIERE LECTURE </w:t>
      </w:r>
      <w:r w:rsidRPr="00C15922">
        <w:rPr>
          <w:rFonts w:ascii="Arial" w:hAnsi="Arial" w:cs="Arial"/>
          <w:sz w:val="22"/>
          <w:szCs w:val="22"/>
        </w:rPr>
        <w:t>:</w:t>
      </w:r>
      <w:r w:rsidRPr="00E03C10">
        <w:rPr>
          <w:rFonts w:ascii="Arial" w:hAnsi="Arial" w:cs="Arial"/>
          <w:sz w:val="22"/>
          <w:szCs w:val="22"/>
        </w:rPr>
        <w:tab/>
      </w:r>
      <w:r>
        <w:rPr>
          <w:rFonts w:ascii="Arial" w:hAnsi="Arial" w:cs="Arial"/>
          <w:b/>
          <w:sz w:val="22"/>
          <w:szCs w:val="22"/>
        </w:rPr>
        <w:t>Prions Dieu dont la toute-puissance ce manifeste dans sa miséricordieuse patience.</w:t>
      </w:r>
    </w:p>
    <w:p w14:paraId="28215AF7" w14:textId="77777777" w:rsidR="00D21E24" w:rsidRPr="00C15922" w:rsidRDefault="00D21E24" w:rsidP="00D21E24">
      <w:pPr>
        <w:jc w:val="both"/>
        <w:rPr>
          <w:rFonts w:ascii="Arial" w:hAnsi="Arial" w:cs="Arial"/>
          <w:b/>
          <w:sz w:val="22"/>
          <w:szCs w:val="22"/>
        </w:rPr>
      </w:pPr>
    </w:p>
    <w:p w14:paraId="22AB878E" w14:textId="77777777" w:rsidR="00D21E24" w:rsidRPr="00C15922" w:rsidRDefault="00D21E24" w:rsidP="00D21E24">
      <w:pPr>
        <w:ind w:left="142" w:hanging="142"/>
        <w:rPr>
          <w:rFonts w:ascii="Arial" w:hAnsi="Arial" w:cs="Arial"/>
          <w:sz w:val="22"/>
          <w:szCs w:val="22"/>
          <w:u w:val="single"/>
        </w:rPr>
      </w:pPr>
      <w:r w:rsidRPr="00E03C10">
        <w:rPr>
          <w:rFonts w:ascii="Arial" w:hAnsi="Arial" w:cs="Arial"/>
          <w:b/>
          <w:sz w:val="22"/>
          <w:szCs w:val="22"/>
          <w:u w:val="single"/>
        </w:rPr>
        <w:t>PSAUME </w:t>
      </w:r>
      <w:r w:rsidRPr="00E03C10">
        <w:rPr>
          <w:rFonts w:ascii="Arial" w:hAnsi="Arial" w:cs="Arial"/>
          <w:b/>
          <w:sz w:val="22"/>
          <w:szCs w:val="22"/>
        </w:rPr>
        <w:t xml:space="preserve">:  </w:t>
      </w:r>
      <w:r>
        <w:rPr>
          <w:rFonts w:ascii="Arial" w:hAnsi="Arial" w:cs="Arial"/>
          <w:sz w:val="22"/>
          <w:szCs w:val="22"/>
        </w:rPr>
        <w:t>Toi qui es bon et qui pardonnes, écoute ma prière, Seigneur.</w:t>
      </w:r>
      <w:r w:rsidRPr="00C15922">
        <w:rPr>
          <w:rFonts w:ascii="Arial" w:hAnsi="Arial" w:cs="Arial"/>
          <w:sz w:val="22"/>
          <w:szCs w:val="22"/>
        </w:rPr>
        <w:t xml:space="preserve">  </w:t>
      </w:r>
    </w:p>
    <w:p w14:paraId="297C138D" w14:textId="77777777" w:rsidR="00D21E24" w:rsidRPr="00E03C10" w:rsidRDefault="00D21E24" w:rsidP="00D21E24">
      <w:pPr>
        <w:ind w:left="142" w:hanging="142"/>
        <w:rPr>
          <w:rFonts w:ascii="Arial" w:hAnsi="Arial" w:cs="Arial"/>
          <w:sz w:val="22"/>
          <w:szCs w:val="22"/>
        </w:rPr>
      </w:pPr>
    </w:p>
    <w:p w14:paraId="1806CE35" w14:textId="77777777" w:rsidR="00D21E24" w:rsidRDefault="00D21E24" w:rsidP="00D21E24">
      <w:pPr>
        <w:ind w:left="2694" w:hanging="2694"/>
        <w:jc w:val="both"/>
        <w:rPr>
          <w:rFonts w:ascii="Arial" w:hAnsi="Arial" w:cs="Arial"/>
          <w:b/>
          <w:sz w:val="22"/>
          <w:szCs w:val="22"/>
        </w:rPr>
      </w:pPr>
      <w:r w:rsidRPr="00C15922">
        <w:rPr>
          <w:rFonts w:ascii="Arial" w:hAnsi="Arial" w:cs="Arial"/>
          <w:sz w:val="22"/>
          <w:szCs w:val="22"/>
          <w:u w:val="single"/>
        </w:rPr>
        <w:t>DEUXIEME LECTURE </w:t>
      </w:r>
      <w:r w:rsidRPr="00C15922">
        <w:rPr>
          <w:rFonts w:ascii="Arial" w:hAnsi="Arial" w:cs="Arial"/>
          <w:sz w:val="22"/>
          <w:szCs w:val="22"/>
        </w:rPr>
        <w:t>:</w:t>
      </w:r>
      <w:r w:rsidRPr="00E03C10">
        <w:rPr>
          <w:rFonts w:ascii="Arial" w:hAnsi="Arial" w:cs="Arial"/>
          <w:sz w:val="22"/>
          <w:szCs w:val="22"/>
        </w:rPr>
        <w:t xml:space="preserve"> </w:t>
      </w:r>
      <w:r w:rsidRPr="00E03C10">
        <w:rPr>
          <w:rFonts w:ascii="Arial" w:hAnsi="Arial" w:cs="Arial"/>
          <w:sz w:val="22"/>
          <w:szCs w:val="22"/>
        </w:rPr>
        <w:tab/>
      </w:r>
      <w:r>
        <w:rPr>
          <w:rFonts w:ascii="Arial" w:hAnsi="Arial" w:cs="Arial"/>
          <w:b/>
          <w:sz w:val="22"/>
          <w:szCs w:val="22"/>
        </w:rPr>
        <w:t xml:space="preserve">Seul l’Esprit Saint inspirant notre prière peut nous mettre au diapason de Dieu. </w:t>
      </w:r>
    </w:p>
    <w:p w14:paraId="582193C1" w14:textId="77777777" w:rsidR="00D21E24" w:rsidRPr="00C15922" w:rsidRDefault="00D21E24" w:rsidP="00D21E24">
      <w:pPr>
        <w:ind w:left="2694" w:hanging="2694"/>
        <w:jc w:val="both"/>
        <w:rPr>
          <w:rFonts w:ascii="Arial" w:hAnsi="Arial" w:cs="Arial"/>
          <w:b/>
          <w:sz w:val="22"/>
          <w:szCs w:val="22"/>
        </w:rPr>
      </w:pPr>
    </w:p>
    <w:p w14:paraId="1B2E3E6A" w14:textId="77777777" w:rsidR="00D21E24" w:rsidRDefault="00D21E24" w:rsidP="00D21E24">
      <w:pPr>
        <w:pStyle w:val="Titre5"/>
        <w:rPr>
          <w:rFonts w:ascii="Arial" w:hAnsi="Arial" w:cs="Arial"/>
          <w:b w:val="0"/>
          <w:i w:val="0"/>
          <w:sz w:val="22"/>
          <w:szCs w:val="22"/>
          <w:u w:val="none"/>
        </w:rPr>
      </w:pPr>
      <w:r w:rsidRPr="00E03C10">
        <w:rPr>
          <w:rFonts w:ascii="Arial" w:hAnsi="Arial" w:cs="Arial"/>
          <w:i w:val="0"/>
          <w:sz w:val="22"/>
          <w:szCs w:val="22"/>
        </w:rPr>
        <w:t>ALLELUIA</w:t>
      </w:r>
      <w:r w:rsidRPr="00E03C10">
        <w:rPr>
          <w:rFonts w:ascii="Arial" w:hAnsi="Arial" w:cs="Arial"/>
          <w:i w:val="0"/>
          <w:sz w:val="22"/>
          <w:szCs w:val="22"/>
          <w:u w:val="none"/>
        </w:rPr>
        <w:t xml:space="preserve"> +</w:t>
      </w:r>
      <w:r w:rsidRPr="00E03C10">
        <w:rPr>
          <w:rFonts w:ascii="Arial" w:hAnsi="Arial" w:cs="Arial"/>
          <w:i w:val="0"/>
          <w:sz w:val="22"/>
          <w:szCs w:val="22"/>
        </w:rPr>
        <w:t>EVANGILE+  HOMELIE  +  PROFESSION DE FOI</w:t>
      </w:r>
      <w:r w:rsidRPr="00E03C10">
        <w:rPr>
          <w:rFonts w:ascii="Arial" w:hAnsi="Arial" w:cs="Arial"/>
          <w:b w:val="0"/>
          <w:i w:val="0"/>
          <w:sz w:val="22"/>
          <w:szCs w:val="22"/>
        </w:rPr>
        <w:t xml:space="preserve"> </w:t>
      </w:r>
      <w:r w:rsidRPr="00E03C10">
        <w:rPr>
          <w:rFonts w:ascii="Arial" w:hAnsi="Arial" w:cs="Arial"/>
          <w:b w:val="0"/>
          <w:i w:val="0"/>
          <w:sz w:val="22"/>
          <w:szCs w:val="22"/>
          <w:u w:val="none"/>
        </w:rPr>
        <w:tab/>
        <w:t xml:space="preserve"> </w:t>
      </w:r>
    </w:p>
    <w:p w14:paraId="581D202E" w14:textId="77777777" w:rsidR="00D21E24" w:rsidRPr="00C15922" w:rsidRDefault="00D21E24" w:rsidP="00D21E24"/>
    <w:p w14:paraId="70685CF9" w14:textId="77777777" w:rsidR="00D21E24" w:rsidRDefault="00D21E24" w:rsidP="00D21E24">
      <w:pPr>
        <w:ind w:left="993" w:hanging="993"/>
        <w:rPr>
          <w:rFonts w:ascii="Arial" w:hAnsi="Arial" w:cs="Arial"/>
          <w:sz w:val="22"/>
          <w:szCs w:val="22"/>
        </w:rPr>
      </w:pPr>
      <w:r w:rsidRPr="00E03C10">
        <w:rPr>
          <w:rFonts w:ascii="Arial" w:hAnsi="Arial" w:cs="Arial"/>
          <w:b/>
          <w:sz w:val="22"/>
          <w:szCs w:val="22"/>
          <w:u w:val="single"/>
        </w:rPr>
        <w:t>PRIERES UNIVERSELLES </w:t>
      </w:r>
      <w:r w:rsidRPr="00E03C10">
        <w:rPr>
          <w:rFonts w:ascii="Arial" w:hAnsi="Arial" w:cs="Arial"/>
          <w:sz w:val="22"/>
          <w:szCs w:val="22"/>
        </w:rPr>
        <w:t>:</w:t>
      </w:r>
    </w:p>
    <w:p w14:paraId="6EC3BB9C" w14:textId="77777777" w:rsidR="00D21E24" w:rsidRPr="00E03C10" w:rsidRDefault="00D21E24" w:rsidP="00D21E24">
      <w:pPr>
        <w:ind w:left="993" w:hanging="993"/>
        <w:rPr>
          <w:rFonts w:ascii="Arial" w:hAnsi="Arial" w:cs="Arial"/>
          <w:sz w:val="22"/>
          <w:szCs w:val="22"/>
        </w:rPr>
      </w:pPr>
    </w:p>
    <w:p w14:paraId="660132F3" w14:textId="77777777" w:rsidR="00D21E24" w:rsidRPr="003C6A43" w:rsidRDefault="00D21E24" w:rsidP="00D21E24">
      <w:pPr>
        <w:ind w:left="993" w:hanging="993"/>
        <w:jc w:val="both"/>
        <w:rPr>
          <w:rFonts w:ascii="Arial" w:hAnsi="Arial" w:cs="Arial"/>
          <w:b/>
          <w:sz w:val="22"/>
          <w:szCs w:val="22"/>
        </w:rPr>
      </w:pPr>
      <w:r w:rsidRPr="003C6A43">
        <w:rPr>
          <w:rFonts w:ascii="Arial" w:hAnsi="Arial" w:cs="Arial"/>
          <w:sz w:val="22"/>
          <w:szCs w:val="22"/>
          <w:u w:val="single"/>
        </w:rPr>
        <w:t>Prêtre :</w:t>
      </w:r>
      <w:r w:rsidRPr="00E03C10">
        <w:rPr>
          <w:rFonts w:ascii="Arial" w:hAnsi="Arial" w:cs="Arial"/>
          <w:sz w:val="22"/>
          <w:szCs w:val="22"/>
        </w:rPr>
        <w:t xml:space="preserve"> </w:t>
      </w:r>
      <w:r w:rsidRPr="00E03C10">
        <w:rPr>
          <w:rFonts w:ascii="Arial" w:hAnsi="Arial" w:cs="Arial"/>
          <w:sz w:val="22"/>
          <w:szCs w:val="22"/>
        </w:rPr>
        <w:tab/>
      </w:r>
      <w:r>
        <w:rPr>
          <w:rFonts w:ascii="Arial" w:hAnsi="Arial" w:cs="Arial"/>
          <w:b/>
          <w:sz w:val="22"/>
          <w:szCs w:val="22"/>
        </w:rPr>
        <w:t xml:space="preserve">Nous ne savons pas prier comme il faut, mais l’Esprit Saint vient au secours de notre faiblesse pour nous faire entrer dans la patience de Dieu notre Père. </w:t>
      </w:r>
    </w:p>
    <w:p w14:paraId="570C880A" w14:textId="77777777" w:rsidR="00D21E24" w:rsidRPr="00E03C10" w:rsidRDefault="00D21E24" w:rsidP="00D21E24">
      <w:pPr>
        <w:ind w:left="993" w:hanging="993"/>
        <w:jc w:val="both"/>
        <w:rPr>
          <w:rFonts w:ascii="Arial" w:hAnsi="Arial" w:cs="Arial"/>
          <w:sz w:val="22"/>
          <w:szCs w:val="22"/>
        </w:rPr>
      </w:pPr>
    </w:p>
    <w:p w14:paraId="16CBD9D4" w14:textId="77777777" w:rsidR="00D21E24" w:rsidRPr="003C6A43" w:rsidRDefault="00D21E24" w:rsidP="00D21E24">
      <w:pPr>
        <w:rPr>
          <w:rFonts w:ascii="Arial" w:hAnsi="Arial" w:cs="Arial"/>
          <w:sz w:val="22"/>
          <w:szCs w:val="22"/>
        </w:rPr>
      </w:pPr>
      <w:r w:rsidRPr="003C6A43">
        <w:rPr>
          <w:rFonts w:ascii="Arial" w:hAnsi="Arial" w:cs="Arial"/>
          <w:b/>
          <w:sz w:val="22"/>
          <w:szCs w:val="22"/>
          <w:u w:val="single"/>
        </w:rPr>
        <w:t>Refrain</w:t>
      </w:r>
      <w:r w:rsidRPr="003C6A43">
        <w:rPr>
          <w:rFonts w:ascii="Arial" w:hAnsi="Arial" w:cs="Arial"/>
          <w:sz w:val="22"/>
          <w:szCs w:val="22"/>
          <w:u w:val="single"/>
        </w:rPr>
        <w:t> </w:t>
      </w:r>
      <w:r w:rsidRPr="00E03C10">
        <w:rPr>
          <w:rFonts w:ascii="Arial" w:hAnsi="Arial" w:cs="Arial"/>
          <w:sz w:val="22"/>
          <w:szCs w:val="22"/>
        </w:rPr>
        <w:t>: Dieu</w:t>
      </w:r>
      <w:r>
        <w:rPr>
          <w:rFonts w:ascii="Arial" w:hAnsi="Arial" w:cs="Arial"/>
          <w:sz w:val="22"/>
          <w:szCs w:val="22"/>
        </w:rPr>
        <w:t xml:space="preserve"> de toute grâce, viens à notre secours.</w:t>
      </w:r>
      <w:r w:rsidRPr="003C6A43">
        <w:rPr>
          <w:rFonts w:ascii="Arial" w:hAnsi="Arial" w:cs="Arial"/>
          <w:sz w:val="22"/>
          <w:szCs w:val="22"/>
        </w:rPr>
        <w:t xml:space="preserve"> </w:t>
      </w:r>
    </w:p>
    <w:p w14:paraId="2570469A" w14:textId="77777777" w:rsidR="00D21E24" w:rsidRPr="00E03C10" w:rsidRDefault="00D21E24" w:rsidP="00D21E24">
      <w:pPr>
        <w:rPr>
          <w:rFonts w:ascii="Arial" w:hAnsi="Arial" w:cs="Arial"/>
          <w:b/>
          <w:sz w:val="22"/>
          <w:szCs w:val="22"/>
        </w:rPr>
      </w:pPr>
    </w:p>
    <w:p w14:paraId="5F513857" w14:textId="77777777" w:rsidR="00A921F2" w:rsidRDefault="00D21E24" w:rsidP="00D21E24">
      <w:pPr>
        <w:numPr>
          <w:ilvl w:val="0"/>
          <w:numId w:val="1"/>
        </w:numPr>
        <w:jc w:val="both"/>
        <w:rPr>
          <w:rFonts w:ascii="Arial" w:hAnsi="Arial" w:cs="Arial"/>
          <w:b/>
          <w:sz w:val="22"/>
          <w:szCs w:val="22"/>
        </w:rPr>
      </w:pPr>
      <w:r>
        <w:rPr>
          <w:rFonts w:ascii="Arial" w:hAnsi="Arial" w:cs="Arial"/>
          <w:b/>
          <w:sz w:val="22"/>
          <w:szCs w:val="22"/>
        </w:rPr>
        <w:t xml:space="preserve">Pour qu’au milieu des épines de la guerre et </w:t>
      </w:r>
      <w:r w:rsidR="00A921F2">
        <w:rPr>
          <w:rFonts w:ascii="Arial" w:hAnsi="Arial" w:cs="Arial"/>
          <w:b/>
          <w:sz w:val="22"/>
          <w:szCs w:val="22"/>
        </w:rPr>
        <w:t>de la violence</w:t>
      </w:r>
      <w:r>
        <w:rPr>
          <w:rFonts w:ascii="Arial" w:hAnsi="Arial" w:cs="Arial"/>
          <w:b/>
          <w:sz w:val="22"/>
          <w:szCs w:val="22"/>
        </w:rPr>
        <w:t xml:space="preserve">, germent des fruits de </w:t>
      </w:r>
      <w:r w:rsidR="00A921F2">
        <w:rPr>
          <w:rFonts w:ascii="Arial" w:hAnsi="Arial" w:cs="Arial"/>
          <w:b/>
          <w:sz w:val="22"/>
          <w:szCs w:val="22"/>
        </w:rPr>
        <w:t>de justice et de paix. Ensemble prions.</w:t>
      </w:r>
    </w:p>
    <w:p w14:paraId="49EB5CDD" w14:textId="77777777" w:rsidR="00A921F2" w:rsidRDefault="00A921F2" w:rsidP="00A921F2">
      <w:pPr>
        <w:jc w:val="both"/>
        <w:rPr>
          <w:rFonts w:ascii="Arial" w:hAnsi="Arial" w:cs="Arial"/>
          <w:b/>
          <w:sz w:val="22"/>
          <w:szCs w:val="22"/>
        </w:rPr>
      </w:pPr>
    </w:p>
    <w:p w14:paraId="65565C68" w14:textId="77777777" w:rsidR="00A921F2" w:rsidRPr="00A921F2" w:rsidRDefault="00A921F2" w:rsidP="00A921F2">
      <w:pPr>
        <w:numPr>
          <w:ilvl w:val="0"/>
          <w:numId w:val="1"/>
        </w:numPr>
        <w:jc w:val="both"/>
        <w:rPr>
          <w:rFonts w:ascii="Arial" w:hAnsi="Arial" w:cs="Arial"/>
          <w:b/>
          <w:sz w:val="22"/>
          <w:szCs w:val="22"/>
        </w:rPr>
      </w:pPr>
      <w:r>
        <w:rPr>
          <w:rFonts w:ascii="Arial" w:hAnsi="Arial" w:cs="Arial"/>
          <w:b/>
          <w:sz w:val="22"/>
          <w:szCs w:val="22"/>
        </w:rPr>
        <w:t>Pour qu’au milieu des ronces de l’égoïsme et du mépris de l’autre, germent des fruits partage et de solidarité. Ensemble prions.</w:t>
      </w:r>
    </w:p>
    <w:p w14:paraId="3D23DE9E" w14:textId="77777777" w:rsidR="00A921F2" w:rsidRDefault="00A921F2" w:rsidP="00A921F2">
      <w:pPr>
        <w:ind w:left="360"/>
        <w:jc w:val="both"/>
        <w:rPr>
          <w:rFonts w:ascii="Arial" w:hAnsi="Arial" w:cs="Arial"/>
          <w:b/>
          <w:sz w:val="22"/>
          <w:szCs w:val="22"/>
        </w:rPr>
      </w:pPr>
    </w:p>
    <w:p w14:paraId="24202F43" w14:textId="77777777" w:rsidR="00D21E24" w:rsidRPr="003C6A43" w:rsidRDefault="00A921F2" w:rsidP="00D21E24">
      <w:pPr>
        <w:numPr>
          <w:ilvl w:val="0"/>
          <w:numId w:val="1"/>
        </w:numPr>
        <w:jc w:val="both"/>
        <w:rPr>
          <w:rFonts w:ascii="Arial" w:hAnsi="Arial" w:cs="Arial"/>
          <w:b/>
          <w:sz w:val="22"/>
          <w:szCs w:val="22"/>
        </w:rPr>
      </w:pPr>
      <w:r>
        <w:rPr>
          <w:rFonts w:ascii="Arial" w:hAnsi="Arial" w:cs="Arial"/>
          <w:b/>
          <w:sz w:val="22"/>
          <w:szCs w:val="22"/>
        </w:rPr>
        <w:t>Pour qu’au milieu des déserts du désespoir et de la solitude, germent des fruits d’espérances et d’amour</w:t>
      </w:r>
      <w:r w:rsidR="00D21E24">
        <w:rPr>
          <w:rFonts w:ascii="Arial" w:hAnsi="Arial" w:cs="Arial"/>
          <w:b/>
          <w:sz w:val="22"/>
          <w:szCs w:val="22"/>
        </w:rPr>
        <w:t xml:space="preserve">. </w:t>
      </w:r>
      <w:r>
        <w:rPr>
          <w:rFonts w:ascii="Arial" w:hAnsi="Arial" w:cs="Arial"/>
          <w:b/>
          <w:sz w:val="22"/>
          <w:szCs w:val="22"/>
        </w:rPr>
        <w:t>Ensemble prions.</w:t>
      </w:r>
    </w:p>
    <w:p w14:paraId="01C1EB58" w14:textId="77777777" w:rsidR="00D21E24" w:rsidRPr="003C6A43" w:rsidRDefault="00D21E24" w:rsidP="00D21E24">
      <w:pPr>
        <w:ind w:left="360"/>
        <w:jc w:val="both"/>
        <w:rPr>
          <w:rFonts w:ascii="Arial" w:hAnsi="Arial" w:cs="Arial"/>
          <w:b/>
          <w:sz w:val="22"/>
          <w:szCs w:val="22"/>
        </w:rPr>
      </w:pPr>
    </w:p>
    <w:p w14:paraId="076E45D2" w14:textId="77777777" w:rsidR="00A921F2" w:rsidRPr="003C6A43" w:rsidRDefault="00A921F2" w:rsidP="00A921F2">
      <w:pPr>
        <w:numPr>
          <w:ilvl w:val="0"/>
          <w:numId w:val="1"/>
        </w:numPr>
        <w:jc w:val="both"/>
        <w:rPr>
          <w:rFonts w:ascii="Arial" w:hAnsi="Arial" w:cs="Arial"/>
          <w:b/>
          <w:sz w:val="22"/>
          <w:szCs w:val="22"/>
        </w:rPr>
      </w:pPr>
      <w:r>
        <w:rPr>
          <w:rFonts w:ascii="Arial" w:hAnsi="Arial" w:cs="Arial"/>
          <w:b/>
          <w:sz w:val="22"/>
          <w:szCs w:val="22"/>
        </w:rPr>
        <w:t>Pour qu’au milieu de ronces de l’ivraie de notre propre cœur, germent des fruits de grâce et de sainteté. Ensemble prions.</w:t>
      </w:r>
    </w:p>
    <w:p w14:paraId="2C793B45" w14:textId="77777777" w:rsidR="00D21E24" w:rsidRPr="00B17495" w:rsidRDefault="00D21E24" w:rsidP="00D21E24">
      <w:pPr>
        <w:jc w:val="both"/>
        <w:rPr>
          <w:rFonts w:ascii="Arial" w:hAnsi="Arial" w:cs="Arial"/>
          <w:b/>
          <w:sz w:val="22"/>
          <w:szCs w:val="22"/>
        </w:rPr>
      </w:pPr>
    </w:p>
    <w:p w14:paraId="41E39675" w14:textId="77777777" w:rsidR="00D21E24" w:rsidRPr="00E03C10" w:rsidRDefault="00D21E24" w:rsidP="00D21E24">
      <w:pPr>
        <w:jc w:val="both"/>
        <w:rPr>
          <w:rFonts w:ascii="Arial" w:hAnsi="Arial" w:cs="Arial"/>
          <w:sz w:val="22"/>
          <w:szCs w:val="22"/>
        </w:rPr>
      </w:pPr>
    </w:p>
    <w:p w14:paraId="530FCD46" w14:textId="77777777" w:rsidR="00D21E24" w:rsidRPr="003C6A43" w:rsidRDefault="00D21E24" w:rsidP="00D21E24">
      <w:pPr>
        <w:ind w:left="709" w:hanging="709"/>
        <w:jc w:val="both"/>
        <w:rPr>
          <w:rFonts w:ascii="Arial" w:hAnsi="Arial" w:cs="Arial"/>
          <w:b/>
          <w:sz w:val="22"/>
          <w:szCs w:val="22"/>
        </w:rPr>
      </w:pPr>
      <w:r w:rsidRPr="003C6A43">
        <w:rPr>
          <w:rFonts w:ascii="Arial" w:hAnsi="Arial" w:cs="Arial"/>
          <w:sz w:val="22"/>
          <w:szCs w:val="22"/>
          <w:u w:val="single"/>
        </w:rPr>
        <w:t>Prêtre</w:t>
      </w:r>
      <w:r w:rsidRPr="00E03C10">
        <w:rPr>
          <w:rFonts w:ascii="Arial" w:hAnsi="Arial" w:cs="Arial"/>
          <w:sz w:val="22"/>
          <w:szCs w:val="22"/>
        </w:rPr>
        <w:t xml:space="preserve"> : </w:t>
      </w:r>
      <w:r w:rsidR="00A921F2">
        <w:rPr>
          <w:rFonts w:ascii="Arial" w:hAnsi="Arial" w:cs="Arial"/>
          <w:b/>
          <w:sz w:val="22"/>
          <w:szCs w:val="22"/>
        </w:rPr>
        <w:t>Dieu de patience et de miséricorde, toi qui veux qui veux que pas un seul ne se perde de tes enfants, fais grandir en nos cœurs la foi en la puissance cachée de ta parole, au travail invisible de ton Esprit, dans l’espérance du Jour de la Moisson</w:t>
      </w:r>
      <w:r>
        <w:rPr>
          <w:rFonts w:ascii="Arial" w:hAnsi="Arial" w:cs="Arial"/>
          <w:b/>
          <w:sz w:val="22"/>
          <w:szCs w:val="22"/>
        </w:rPr>
        <w:t>. Par Jésus le Christ, notre Seigneur. - Amen.</w:t>
      </w:r>
    </w:p>
    <w:p w14:paraId="2042D298" w14:textId="77777777" w:rsidR="00D21E24" w:rsidRPr="00E03C10" w:rsidRDefault="00D21E24" w:rsidP="00D21E24">
      <w:pPr>
        <w:rPr>
          <w:rFonts w:ascii="Arial" w:hAnsi="Arial" w:cs="Arial"/>
          <w:sz w:val="22"/>
          <w:szCs w:val="22"/>
        </w:rPr>
      </w:pPr>
      <w:r w:rsidRPr="00E03C10">
        <w:rPr>
          <w:rFonts w:ascii="Arial" w:hAnsi="Arial" w:cs="Arial"/>
          <w:sz w:val="22"/>
          <w:szCs w:val="22"/>
        </w:rPr>
        <w:t xml:space="preserve"> </w:t>
      </w:r>
    </w:p>
    <w:p w14:paraId="3E95D4BB" w14:textId="77777777" w:rsidR="00D21E24" w:rsidRPr="00E03C10" w:rsidRDefault="00D21E24" w:rsidP="00D21E24">
      <w:pPr>
        <w:rPr>
          <w:rFonts w:ascii="Arial" w:hAnsi="Arial" w:cs="Arial"/>
          <w:b/>
          <w:sz w:val="22"/>
          <w:szCs w:val="22"/>
        </w:rPr>
      </w:pPr>
      <w:r w:rsidRPr="00E03C10">
        <w:rPr>
          <w:rFonts w:ascii="Arial" w:hAnsi="Arial" w:cs="Arial"/>
          <w:b/>
          <w:sz w:val="22"/>
          <w:szCs w:val="22"/>
          <w:u w:val="single"/>
        </w:rPr>
        <w:t>COMMUNION </w:t>
      </w:r>
      <w:r w:rsidRPr="00E03C10">
        <w:rPr>
          <w:rFonts w:ascii="Arial" w:hAnsi="Arial" w:cs="Arial"/>
          <w:b/>
          <w:sz w:val="22"/>
          <w:szCs w:val="22"/>
        </w:rPr>
        <w:t>:</w:t>
      </w:r>
      <w:r w:rsidRPr="00E03C10">
        <w:rPr>
          <w:rFonts w:ascii="Arial" w:hAnsi="Arial" w:cs="Arial"/>
          <w:b/>
          <w:sz w:val="22"/>
          <w:szCs w:val="22"/>
        </w:rPr>
        <w:tab/>
      </w:r>
      <w:r w:rsidRPr="00E03C10">
        <w:rPr>
          <w:rFonts w:ascii="Arial" w:hAnsi="Arial" w:cs="Arial"/>
          <w:b/>
          <w:sz w:val="22"/>
          <w:szCs w:val="22"/>
        </w:rPr>
        <w:tab/>
      </w:r>
      <w:r>
        <w:rPr>
          <w:rFonts w:ascii="Arial" w:hAnsi="Arial" w:cs="Arial"/>
          <w:sz w:val="22"/>
          <w:szCs w:val="22"/>
        </w:rPr>
        <w:t xml:space="preserve">Pain de Dieu, pain de vie </w:t>
      </w:r>
      <w:r>
        <w:rPr>
          <w:rFonts w:ascii="Arial" w:hAnsi="Arial" w:cs="Arial"/>
          <w:sz w:val="22"/>
          <w:szCs w:val="22"/>
        </w:rPr>
        <w:tab/>
      </w:r>
      <w:r>
        <w:rPr>
          <w:rFonts w:ascii="Arial" w:hAnsi="Arial" w:cs="Arial"/>
          <w:sz w:val="22"/>
          <w:szCs w:val="22"/>
        </w:rPr>
        <w:tab/>
      </w:r>
      <w:r w:rsidRPr="004B412E">
        <w:rPr>
          <w:rFonts w:ascii="Arial" w:hAnsi="Arial" w:cs="Arial"/>
          <w:sz w:val="22"/>
          <w:szCs w:val="22"/>
        </w:rPr>
        <w:tab/>
      </w:r>
      <w:r>
        <w:rPr>
          <w:rFonts w:ascii="Arial" w:hAnsi="Arial" w:cs="Arial"/>
          <w:sz w:val="22"/>
          <w:szCs w:val="22"/>
        </w:rPr>
        <w:t xml:space="preserve">D 381 </w:t>
      </w:r>
      <w:r>
        <w:rPr>
          <w:rFonts w:ascii="Arial" w:hAnsi="Arial" w:cs="Arial"/>
          <w:sz w:val="22"/>
          <w:szCs w:val="22"/>
        </w:rPr>
        <w:tab/>
      </w:r>
      <w:r>
        <w:rPr>
          <w:rFonts w:ascii="Arial" w:hAnsi="Arial" w:cs="Arial"/>
          <w:sz w:val="22"/>
          <w:szCs w:val="22"/>
        </w:rPr>
        <w:tab/>
        <w:t>Page  267</w:t>
      </w:r>
    </w:p>
    <w:p w14:paraId="150ED6AA" w14:textId="77777777" w:rsidR="00D21E24" w:rsidRPr="004B412E" w:rsidRDefault="00D21E24" w:rsidP="00D21E24">
      <w:pPr>
        <w:ind w:left="2124" w:firstLine="708"/>
        <w:rPr>
          <w:rFonts w:ascii="Arial" w:hAnsi="Arial" w:cs="Arial"/>
          <w:sz w:val="22"/>
          <w:szCs w:val="22"/>
        </w:rPr>
      </w:pPr>
      <w:r w:rsidRPr="004B412E">
        <w:rPr>
          <w:rFonts w:ascii="Arial" w:hAnsi="Arial" w:cs="Arial"/>
          <w:sz w:val="22"/>
          <w:szCs w:val="22"/>
        </w:rPr>
        <w:t>La Sagesse a dressé une table</w:t>
      </w:r>
      <w:r w:rsidRPr="004B412E">
        <w:rPr>
          <w:rFonts w:ascii="Arial" w:hAnsi="Arial" w:cs="Arial"/>
          <w:sz w:val="22"/>
          <w:szCs w:val="22"/>
        </w:rPr>
        <w:tab/>
      </w:r>
      <w:r w:rsidRPr="004B412E">
        <w:rPr>
          <w:rFonts w:ascii="Arial" w:hAnsi="Arial" w:cs="Arial"/>
          <w:sz w:val="22"/>
          <w:szCs w:val="22"/>
        </w:rPr>
        <w:tab/>
        <w:t>SYL F 502</w:t>
      </w:r>
      <w:r w:rsidRPr="004B412E">
        <w:rPr>
          <w:rFonts w:ascii="Arial" w:hAnsi="Arial" w:cs="Arial"/>
          <w:sz w:val="22"/>
          <w:szCs w:val="22"/>
        </w:rPr>
        <w:tab/>
        <w:t>Page 442</w:t>
      </w:r>
    </w:p>
    <w:p w14:paraId="754DEB3B" w14:textId="77777777" w:rsidR="00D21E24" w:rsidRPr="004B412E" w:rsidRDefault="00D21E24" w:rsidP="00D21E24">
      <w:pPr>
        <w:ind w:left="2124" w:firstLine="708"/>
        <w:rPr>
          <w:rFonts w:ascii="Arial" w:hAnsi="Arial" w:cs="Arial"/>
          <w:sz w:val="22"/>
          <w:szCs w:val="22"/>
        </w:rPr>
      </w:pPr>
      <w:r>
        <w:rPr>
          <w:rFonts w:ascii="Arial" w:hAnsi="Arial" w:cs="Arial"/>
          <w:sz w:val="22"/>
          <w:szCs w:val="22"/>
        </w:rPr>
        <w:t>Qui donc est Dieu</w:t>
      </w:r>
      <w:r>
        <w:rPr>
          <w:rFonts w:ascii="Arial" w:hAnsi="Arial" w:cs="Arial"/>
          <w:sz w:val="22"/>
          <w:szCs w:val="22"/>
        </w:rPr>
        <w:tab/>
      </w:r>
      <w:r w:rsidRPr="004B412E">
        <w:rPr>
          <w:rFonts w:ascii="Arial" w:hAnsi="Arial" w:cs="Arial"/>
          <w:sz w:val="22"/>
          <w:szCs w:val="22"/>
        </w:rPr>
        <w:tab/>
        <w:t xml:space="preserve"> </w:t>
      </w:r>
      <w:r w:rsidRPr="004B412E">
        <w:rPr>
          <w:rFonts w:ascii="Arial" w:hAnsi="Arial" w:cs="Arial"/>
          <w:sz w:val="22"/>
          <w:szCs w:val="22"/>
        </w:rPr>
        <w:tab/>
      </w:r>
      <w:r w:rsidRPr="004B412E">
        <w:rPr>
          <w:rFonts w:ascii="Arial" w:hAnsi="Arial" w:cs="Arial"/>
          <w:sz w:val="22"/>
          <w:szCs w:val="22"/>
        </w:rPr>
        <w:tab/>
      </w:r>
      <w:r>
        <w:rPr>
          <w:rFonts w:ascii="Arial" w:hAnsi="Arial" w:cs="Arial"/>
          <w:sz w:val="22"/>
          <w:szCs w:val="22"/>
        </w:rPr>
        <w:t xml:space="preserve">L 82-2 </w:t>
      </w:r>
      <w:r>
        <w:rPr>
          <w:rFonts w:ascii="Arial" w:hAnsi="Arial" w:cs="Arial"/>
          <w:sz w:val="22"/>
          <w:szCs w:val="22"/>
        </w:rPr>
        <w:tab/>
      </w:r>
      <w:r>
        <w:rPr>
          <w:rFonts w:ascii="Arial" w:hAnsi="Arial" w:cs="Arial"/>
          <w:sz w:val="22"/>
          <w:szCs w:val="22"/>
        </w:rPr>
        <w:tab/>
        <w:t>Page 405</w:t>
      </w:r>
      <w:r w:rsidRPr="004B412E">
        <w:rPr>
          <w:rFonts w:ascii="Arial" w:hAnsi="Arial" w:cs="Arial"/>
          <w:sz w:val="22"/>
          <w:szCs w:val="22"/>
        </w:rPr>
        <w:t xml:space="preserve">  </w:t>
      </w:r>
    </w:p>
    <w:p w14:paraId="49462E78" w14:textId="77777777" w:rsidR="00D21E24" w:rsidRDefault="00D21E24" w:rsidP="00D21E24">
      <w:pPr>
        <w:rPr>
          <w:rFonts w:ascii="Arial" w:hAnsi="Arial" w:cs="Arial"/>
          <w:sz w:val="22"/>
          <w:szCs w:val="22"/>
        </w:rPr>
      </w:pPr>
    </w:p>
    <w:p w14:paraId="24718B23" w14:textId="77777777" w:rsidR="00D21E24" w:rsidRPr="004B412E" w:rsidRDefault="00D21E24" w:rsidP="00D21E24">
      <w:pPr>
        <w:rPr>
          <w:rFonts w:ascii="Arial" w:hAnsi="Arial" w:cs="Arial"/>
          <w:sz w:val="22"/>
          <w:szCs w:val="22"/>
        </w:rPr>
      </w:pPr>
      <w:r w:rsidRPr="00E03C10">
        <w:rPr>
          <w:rFonts w:ascii="Arial" w:hAnsi="Arial" w:cs="Arial"/>
          <w:b/>
          <w:sz w:val="22"/>
          <w:szCs w:val="22"/>
          <w:u w:val="single"/>
        </w:rPr>
        <w:t>FINAL </w:t>
      </w:r>
      <w:r w:rsidRPr="00E03C10">
        <w:rPr>
          <w:rFonts w:ascii="Arial" w:hAnsi="Arial" w:cs="Arial"/>
          <w:b/>
          <w:sz w:val="22"/>
          <w:szCs w:val="22"/>
        </w:rPr>
        <w:t>:</w:t>
      </w:r>
      <w:r w:rsidRPr="00E03C10">
        <w:rPr>
          <w:rFonts w:ascii="Arial" w:hAnsi="Arial" w:cs="Arial"/>
          <w:b/>
          <w:sz w:val="22"/>
          <w:szCs w:val="22"/>
        </w:rPr>
        <w:tab/>
      </w:r>
      <w:r w:rsidRPr="00E03C10">
        <w:rPr>
          <w:rFonts w:ascii="Arial" w:hAnsi="Arial" w:cs="Arial"/>
          <w:b/>
          <w:sz w:val="22"/>
          <w:szCs w:val="22"/>
        </w:rPr>
        <w:tab/>
      </w:r>
      <w:r w:rsidRPr="00E03C10">
        <w:rPr>
          <w:rFonts w:ascii="Arial" w:hAnsi="Arial" w:cs="Arial"/>
          <w:b/>
          <w:sz w:val="22"/>
          <w:szCs w:val="22"/>
        </w:rPr>
        <w:tab/>
      </w:r>
      <w:r w:rsidRPr="004B412E">
        <w:rPr>
          <w:rFonts w:ascii="Arial" w:hAnsi="Arial" w:cs="Arial"/>
          <w:sz w:val="22"/>
          <w:szCs w:val="22"/>
        </w:rPr>
        <w:t>Peuple de Dieu marche joyeux</w:t>
      </w:r>
      <w:r w:rsidRPr="004B412E">
        <w:rPr>
          <w:rFonts w:ascii="Arial" w:hAnsi="Arial" w:cs="Arial"/>
          <w:sz w:val="22"/>
          <w:szCs w:val="22"/>
        </w:rPr>
        <w:tab/>
      </w:r>
      <w:r w:rsidRPr="004B412E">
        <w:rPr>
          <w:rFonts w:ascii="Arial" w:hAnsi="Arial" w:cs="Arial"/>
          <w:sz w:val="22"/>
          <w:szCs w:val="22"/>
        </w:rPr>
        <w:tab/>
        <w:t xml:space="preserve">K180  </w:t>
      </w:r>
      <w:r w:rsidRPr="004B412E">
        <w:rPr>
          <w:rFonts w:ascii="Arial" w:hAnsi="Arial" w:cs="Arial"/>
          <w:sz w:val="22"/>
          <w:szCs w:val="22"/>
        </w:rPr>
        <w:tab/>
      </w:r>
      <w:r w:rsidRPr="004B412E">
        <w:rPr>
          <w:rFonts w:ascii="Arial" w:hAnsi="Arial" w:cs="Arial"/>
          <w:sz w:val="22"/>
          <w:szCs w:val="22"/>
        </w:rPr>
        <w:tab/>
        <w:t xml:space="preserve">Page 392  </w:t>
      </w:r>
    </w:p>
    <w:p w14:paraId="32F37384" w14:textId="77777777" w:rsidR="00D21E24" w:rsidRPr="004B412E" w:rsidRDefault="00D21E24" w:rsidP="00D21E24">
      <w:pPr>
        <w:ind w:left="2124" w:firstLine="708"/>
        <w:rPr>
          <w:rFonts w:ascii="Arial" w:hAnsi="Arial" w:cs="Arial"/>
          <w:sz w:val="22"/>
          <w:szCs w:val="22"/>
        </w:rPr>
      </w:pPr>
      <w:r w:rsidRPr="004B412E">
        <w:rPr>
          <w:rFonts w:ascii="Arial" w:hAnsi="Arial" w:cs="Arial"/>
          <w:sz w:val="22"/>
          <w:szCs w:val="22"/>
        </w:rPr>
        <w:t>Si le Père vous appelle</w:t>
      </w:r>
      <w:r w:rsidRPr="004B412E">
        <w:rPr>
          <w:rFonts w:ascii="Arial" w:hAnsi="Arial" w:cs="Arial"/>
          <w:sz w:val="22"/>
          <w:szCs w:val="22"/>
        </w:rPr>
        <w:tab/>
      </w:r>
      <w:r w:rsidRPr="004B412E">
        <w:rPr>
          <w:rFonts w:ascii="Arial" w:hAnsi="Arial" w:cs="Arial"/>
          <w:sz w:val="22"/>
          <w:szCs w:val="22"/>
        </w:rPr>
        <w:tab/>
        <w:t xml:space="preserve"> </w:t>
      </w:r>
      <w:r w:rsidRPr="004B412E">
        <w:rPr>
          <w:rFonts w:ascii="Arial" w:hAnsi="Arial" w:cs="Arial"/>
          <w:sz w:val="22"/>
          <w:szCs w:val="22"/>
        </w:rPr>
        <w:tab/>
        <w:t>T 154-1</w:t>
      </w:r>
      <w:r w:rsidRPr="004B412E">
        <w:rPr>
          <w:rFonts w:ascii="Arial" w:hAnsi="Arial" w:cs="Arial"/>
          <w:sz w:val="22"/>
          <w:szCs w:val="22"/>
        </w:rPr>
        <w:tab/>
        <w:t xml:space="preserve">Page 461  </w:t>
      </w:r>
    </w:p>
    <w:p w14:paraId="40A35277" w14:textId="77777777" w:rsidR="00D21E24" w:rsidRDefault="00D21E24" w:rsidP="00D21E24">
      <w:pPr>
        <w:ind w:left="2124" w:firstLine="708"/>
        <w:rPr>
          <w:sz w:val="22"/>
          <w:szCs w:val="22"/>
        </w:rPr>
      </w:pPr>
      <w:r w:rsidRPr="004B412E">
        <w:rPr>
          <w:rFonts w:ascii="Arial" w:hAnsi="Arial" w:cs="Arial"/>
          <w:sz w:val="22"/>
          <w:szCs w:val="22"/>
        </w:rPr>
        <w:t>Prenons la main que Dieu nous tend</w:t>
      </w:r>
      <w:r w:rsidRPr="004B412E">
        <w:rPr>
          <w:sz w:val="22"/>
          <w:szCs w:val="22"/>
        </w:rPr>
        <w:t xml:space="preserve">  </w:t>
      </w:r>
      <w:r w:rsidRPr="004B412E">
        <w:rPr>
          <w:sz w:val="22"/>
          <w:szCs w:val="22"/>
        </w:rPr>
        <w:tab/>
        <w:t xml:space="preserve"> T 42</w:t>
      </w:r>
      <w:r w:rsidRPr="004B412E">
        <w:rPr>
          <w:sz w:val="22"/>
          <w:szCs w:val="22"/>
        </w:rPr>
        <w:tab/>
      </w:r>
      <w:r w:rsidRPr="004B412E">
        <w:rPr>
          <w:sz w:val="22"/>
          <w:szCs w:val="22"/>
        </w:rPr>
        <w:tab/>
        <w:t xml:space="preserve">Page 449 </w:t>
      </w:r>
    </w:p>
    <w:p w14:paraId="549F6BF5" w14:textId="77777777" w:rsidR="001D44B1" w:rsidRDefault="001D44B1" w:rsidP="00D21E24">
      <w:pPr>
        <w:ind w:left="2124" w:firstLine="708"/>
        <w:rPr>
          <w:sz w:val="22"/>
          <w:szCs w:val="22"/>
        </w:rPr>
      </w:pPr>
    </w:p>
    <w:p w14:paraId="02FD6FD9" w14:textId="77777777" w:rsidR="00D21E24" w:rsidRDefault="00D21E24" w:rsidP="00D21E24">
      <w:pPr>
        <w:ind w:left="2124" w:firstLine="708"/>
        <w:rPr>
          <w:sz w:val="22"/>
          <w:szCs w:val="22"/>
        </w:rPr>
      </w:pPr>
    </w:p>
    <w:sectPr w:rsidR="00D21E24" w:rsidSect="00D21E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826"/>
    <w:multiLevelType w:val="hybridMultilevel"/>
    <w:tmpl w:val="01BE1D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50A635B"/>
    <w:multiLevelType w:val="singleLevel"/>
    <w:tmpl w:val="A970BE58"/>
    <w:lvl w:ilvl="0">
      <w:start w:val="1"/>
      <w:numFmt w:val="decimal"/>
      <w:lvlText w:val="%1)"/>
      <w:lvlJc w:val="left"/>
      <w:pPr>
        <w:tabs>
          <w:tab w:val="num" w:pos="360"/>
        </w:tabs>
        <w:ind w:left="360" w:hanging="360"/>
      </w:pPr>
      <w:rPr>
        <w:rFonts w:hint="default"/>
        <w:b/>
      </w:rPr>
    </w:lvl>
  </w:abstractNum>
  <w:num w:numId="1" w16cid:durableId="1801071909">
    <w:abstractNumId w:val="1"/>
  </w:num>
  <w:num w:numId="2" w16cid:durableId="78080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24"/>
    <w:rsid w:val="00052E0E"/>
    <w:rsid w:val="00053BCD"/>
    <w:rsid w:val="001D44B1"/>
    <w:rsid w:val="005971E0"/>
    <w:rsid w:val="00831583"/>
    <w:rsid w:val="00A107A4"/>
    <w:rsid w:val="00A921F2"/>
    <w:rsid w:val="00D21E24"/>
    <w:rsid w:val="00E352BF"/>
    <w:rsid w:val="00FE17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837B"/>
  <w15:docId w15:val="{DB43AC8B-E28E-48BB-86C2-849EB2CD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E24"/>
    <w:pPr>
      <w:spacing w:after="0" w:line="240" w:lineRule="auto"/>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D21E24"/>
    <w:pPr>
      <w:keepNext/>
      <w:ind w:hanging="3"/>
      <w:outlineLvl w:val="1"/>
    </w:pPr>
    <w:rPr>
      <w:b/>
      <w:sz w:val="20"/>
    </w:rPr>
  </w:style>
  <w:style w:type="paragraph" w:styleId="Titre4">
    <w:name w:val="heading 4"/>
    <w:basedOn w:val="Normal"/>
    <w:next w:val="Normal"/>
    <w:link w:val="Titre4Car"/>
    <w:qFormat/>
    <w:rsid w:val="00D21E24"/>
    <w:pPr>
      <w:keepNext/>
      <w:jc w:val="center"/>
      <w:outlineLvl w:val="3"/>
    </w:pPr>
    <w:rPr>
      <w:b/>
      <w:sz w:val="20"/>
    </w:rPr>
  </w:style>
  <w:style w:type="paragraph" w:styleId="Titre5">
    <w:name w:val="heading 5"/>
    <w:basedOn w:val="Normal"/>
    <w:next w:val="Normal"/>
    <w:link w:val="Titre5Car"/>
    <w:qFormat/>
    <w:rsid w:val="00D21E24"/>
    <w:pPr>
      <w:keepNext/>
      <w:ind w:left="993" w:hanging="993"/>
      <w:outlineLvl w:val="4"/>
    </w:pPr>
    <w:rPr>
      <w:b/>
      <w:i/>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D21E24"/>
    <w:rPr>
      <w:rFonts w:ascii="Times New Roman" w:eastAsia="Times New Roman" w:hAnsi="Times New Roman" w:cs="Times New Roman"/>
      <w:b/>
      <w:sz w:val="20"/>
      <w:szCs w:val="20"/>
      <w:lang w:eastAsia="fr-FR"/>
    </w:rPr>
  </w:style>
  <w:style w:type="character" w:customStyle="1" w:styleId="Titre4Car">
    <w:name w:val="Titre 4 Car"/>
    <w:basedOn w:val="Policepardfaut"/>
    <w:link w:val="Titre4"/>
    <w:rsid w:val="00D21E24"/>
    <w:rPr>
      <w:rFonts w:ascii="Times New Roman" w:eastAsia="Times New Roman" w:hAnsi="Times New Roman" w:cs="Times New Roman"/>
      <w:b/>
      <w:sz w:val="20"/>
      <w:szCs w:val="20"/>
      <w:lang w:eastAsia="fr-FR"/>
    </w:rPr>
  </w:style>
  <w:style w:type="character" w:customStyle="1" w:styleId="Titre5Car">
    <w:name w:val="Titre 5 Car"/>
    <w:basedOn w:val="Policepardfaut"/>
    <w:link w:val="Titre5"/>
    <w:rsid w:val="00D21E24"/>
    <w:rPr>
      <w:rFonts w:ascii="Times New Roman" w:eastAsia="Times New Roman" w:hAnsi="Times New Roman" w:cs="Times New Roman"/>
      <w:b/>
      <w:i/>
      <w:sz w:val="20"/>
      <w:szCs w:val="20"/>
      <w:u w:val="single"/>
      <w:lang w:eastAsia="fr-FR"/>
    </w:rPr>
  </w:style>
  <w:style w:type="paragraph" w:styleId="Paragraphedeliste">
    <w:name w:val="List Paragraph"/>
    <w:basedOn w:val="Normal"/>
    <w:uiPriority w:val="34"/>
    <w:qFormat/>
    <w:rsid w:val="00597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1965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dc:creator>
  <cp:lastModifiedBy>JC HTE</cp:lastModifiedBy>
  <cp:revision>3</cp:revision>
  <dcterms:created xsi:type="dcterms:W3CDTF">2026-06-24T15:24:00Z</dcterms:created>
  <dcterms:modified xsi:type="dcterms:W3CDTF">2026-06-24T15:27:00Z</dcterms:modified>
</cp:coreProperties>
</file>